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7632"/>
        <w:gridCol w:w="2880"/>
      </w:tblGrid>
      <w:tr>
        <w:tc>
          <w:tcPr>
            <w:tcW w:type="dxa" w:w="5184"/>
            <w:shd w:fill="1B2A4A"/>
            <w:tcBorders>
              <w:top w:val="nil"/>
              <w:left w:val="nil"/>
              <w:bottom w:val="nil"/>
              <w:right w:val="nil"/>
            </w:tcBorders>
          </w:tcPr>
          <w:p>
            <w:r>
              <w:rPr>
                <w:rFonts w:ascii="Georgia" w:hAnsi="Georgia"/>
                <w:b/>
                <w:color w:val="FFFFFF"/>
                <w:sz w:val="32"/>
              </w:rPr>
              <w:t>EVENT PLANNING GUIDE</w:t>
            </w:r>
          </w:p>
        </w:tc>
        <w:tc>
          <w:tcPr>
            <w:tcW w:type="dxa" w:w="5184"/>
            <w:shd w:fill="1B2A4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right"/>
            </w:pPr>
            <w:r>
              <w:rPr>
                <w:rFonts w:ascii="Arial" w:hAnsi="Arial"/>
                <w:b/>
                <w:color w:val="C9A84C"/>
                <w:sz w:val="16"/>
              </w:rPr>
              <w:t>DR. ADAMS GLOBAL™</w:t>
            </w:r>
          </w:p>
        </w:tc>
      </w:tr>
    </w:tbl>
    <w:p>
      <w:pPr>
        <w:jc w:val="center"/>
      </w:pPr>
      <w:r>
        <w:rPr>
          <w:rFonts w:ascii="Georgia" w:hAnsi="Georgia"/>
          <w:i/>
          <w:color w:val="C9A84C"/>
          <w:sz w:val="20"/>
        </w:rPr>
        <w:t>A client-ready planning and production workbook</w:t>
      </w:r>
    </w:p>
    <w:p>
      <w:pPr>
        <w:spacing w:before="480"/>
        <w:jc w:val="center"/>
      </w:pPr>
      <w:r>
        <w:rPr>
          <w:rFonts w:ascii="Georgia" w:hAnsi="Georgia"/>
          <w:b/>
          <w:color w:val="1B2A4A"/>
          <w:sz w:val="50"/>
        </w:rPr>
        <w:t>From Vision to Victory!™</w:t>
      </w:r>
    </w:p>
    <w:p>
      <w:pPr>
        <w:jc w:val="center"/>
      </w:pPr>
      <w:r>
        <w:rPr>
          <w:b/>
          <w:color w:val="C9A84C"/>
          <w:sz w:val="20"/>
        </w:rPr>
        <w:t>Keynotes • Workshops • Board Governance • Executive Experiences • Music.Message.Movement™</w:t>
      </w:r>
    </w:p>
    <w:p>
      <w:pPr>
        <w:spacing w:before="360" w:after="320"/>
        <w:jc w:val="center"/>
      </w:pPr>
      <w:r>
        <w:rPr>
          <w:sz w:val="21"/>
        </w:rPr>
        <w:t>Please complete this guide and return it to Dr. Adams Global so we can align the program, production flow, audience experience, logistics, music, and desired outcomes.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3024"/>
        <w:gridCol w:w="7488"/>
      </w:tblGrid>
      <w:tr>
        <w:tc>
          <w:tcPr>
            <w:tcW w:type="dxa" w:w="5184"/>
            <w:shd w:fill="F7F5F0"/>
            <w:tcBorders>
              <w:bottom w:val="single" w:sz="6" w:color="D8DCE6"/>
            </w:tcBorders>
            <w:vAlign w:val="center"/>
          </w:tcPr>
          <w:p>
            <w:r>
              <w:rPr>
                <w:b/>
                <w:color w:val="1B2A4A"/>
                <w:sz w:val="16"/>
              </w:rPr>
              <w:t>ORGANIZATION</w:t>
            </w:r>
          </w:p>
        </w:tc>
        <w:tc>
          <w:tcPr>
            <w:tcW w:type="dxa" w:w="5184"/>
            <w:tcBorders>
              <w:bottom w:val="single" w:sz="6" w:color="D8DCE6"/>
            </w:tcBorders>
            <w:vAlign w:val="center"/>
          </w:tcPr>
          <w:p>
            <w:r>
              <w:t xml:space="preserve"> </w:t>
            </w:r>
          </w:p>
        </w:tc>
      </w:tr>
      <w:tr>
        <w:tc>
          <w:tcPr>
            <w:tcW w:type="dxa" w:w="5184"/>
            <w:shd w:fill="F7F5F0"/>
            <w:tcBorders>
              <w:bottom w:val="single" w:sz="6" w:color="D8DCE6"/>
            </w:tcBorders>
            <w:vAlign w:val="center"/>
          </w:tcPr>
          <w:p>
            <w:r>
              <w:rPr>
                <w:b/>
                <w:color w:val="1B2A4A"/>
                <w:sz w:val="16"/>
              </w:rPr>
              <w:t>EVENT NAME</w:t>
            </w:r>
          </w:p>
        </w:tc>
        <w:tc>
          <w:tcPr>
            <w:tcW w:type="dxa" w:w="5184"/>
            <w:tcBorders>
              <w:bottom w:val="single" w:sz="6" w:color="D8DCE6"/>
            </w:tcBorders>
            <w:vAlign w:val="center"/>
          </w:tcPr>
          <w:p>
            <w:r>
              <w:t xml:space="preserve"> </w:t>
            </w:r>
          </w:p>
        </w:tc>
      </w:tr>
      <w:tr>
        <w:tc>
          <w:tcPr>
            <w:tcW w:type="dxa" w:w="5184"/>
            <w:shd w:fill="F7F5F0"/>
            <w:tcBorders>
              <w:bottom w:val="single" w:sz="6" w:color="D8DCE6"/>
            </w:tcBorders>
            <w:vAlign w:val="center"/>
          </w:tcPr>
          <w:p>
            <w:r>
              <w:rPr>
                <w:b/>
                <w:color w:val="1B2A4A"/>
                <w:sz w:val="16"/>
              </w:rPr>
              <w:t>EVENT DATE</w:t>
            </w:r>
          </w:p>
        </w:tc>
        <w:tc>
          <w:tcPr>
            <w:tcW w:type="dxa" w:w="5184"/>
            <w:tcBorders>
              <w:bottom w:val="single" w:sz="6" w:color="D8DCE6"/>
            </w:tcBorders>
            <w:vAlign w:val="center"/>
          </w:tcPr>
          <w:p>
            <w:r>
              <w:t xml:space="preserve"> </w:t>
            </w:r>
          </w:p>
        </w:tc>
      </w:tr>
      <w:tr>
        <w:tc>
          <w:tcPr>
            <w:tcW w:type="dxa" w:w="5184"/>
            <w:shd w:fill="F7F5F0"/>
            <w:tcBorders>
              <w:bottom w:val="single" w:sz="6" w:color="D8DCE6"/>
            </w:tcBorders>
            <w:vAlign w:val="center"/>
          </w:tcPr>
          <w:p>
            <w:r>
              <w:rPr>
                <w:b/>
                <w:color w:val="1B2A4A"/>
                <w:sz w:val="16"/>
              </w:rPr>
              <w:t>EVENT LOCATION</w:t>
            </w:r>
          </w:p>
        </w:tc>
        <w:tc>
          <w:tcPr>
            <w:tcW w:type="dxa" w:w="5184"/>
            <w:tcBorders>
              <w:bottom w:val="single" w:sz="6" w:color="D8DCE6"/>
            </w:tcBorders>
            <w:vAlign w:val="center"/>
          </w:tcPr>
          <w:p>
            <w:r>
              <w:t xml:space="preserve"> </w:t>
            </w:r>
          </w:p>
        </w:tc>
      </w:tr>
      <w:tr>
        <w:tc>
          <w:tcPr>
            <w:tcW w:type="dxa" w:w="5184"/>
            <w:shd w:fill="F7F5F0"/>
            <w:tcBorders>
              <w:bottom w:val="single" w:sz="6" w:color="D8DCE6"/>
            </w:tcBorders>
            <w:vAlign w:val="center"/>
          </w:tcPr>
          <w:p>
            <w:r>
              <w:rPr>
                <w:b/>
                <w:color w:val="1B2A4A"/>
                <w:sz w:val="16"/>
              </w:rPr>
              <w:t>PRIMARY CONTACT</w:t>
            </w:r>
          </w:p>
        </w:tc>
        <w:tc>
          <w:tcPr>
            <w:tcW w:type="dxa" w:w="5184"/>
            <w:tcBorders>
              <w:bottom w:val="single" w:sz="6" w:color="D8DCE6"/>
            </w:tcBorders>
            <w:vAlign w:val="center"/>
          </w:tcPr>
          <w:p>
            <w:r>
              <w:t xml:space="preserve"> </w:t>
            </w:r>
          </w:p>
        </w:tc>
      </w:tr>
      <w:tr>
        <w:tc>
          <w:tcPr>
            <w:tcW w:type="dxa" w:w="5184"/>
            <w:shd w:fill="F7F5F0"/>
            <w:tcBorders>
              <w:bottom w:val="single" w:sz="6" w:color="D8DCE6"/>
            </w:tcBorders>
            <w:vAlign w:val="center"/>
          </w:tcPr>
          <w:p>
            <w:r>
              <w:rPr>
                <w:b/>
                <w:color w:val="1B2A4A"/>
                <w:sz w:val="16"/>
              </w:rPr>
              <w:t>RETURN BY</w:t>
            </w:r>
          </w:p>
        </w:tc>
        <w:tc>
          <w:tcPr>
            <w:tcW w:type="dxa" w:w="5184"/>
            <w:tcBorders>
              <w:bottom w:val="single" w:sz="6" w:color="D8DCE6"/>
            </w:tcBorders>
            <w:vAlign w:val="center"/>
          </w:tcPr>
          <w:p>
            <w:r>
              <w:t xml:space="preserve"> </w:t>
            </w:r>
          </w:p>
        </w:tc>
      </w:tr>
    </w:tbl>
    <w:p/>
    <w:p>
      <w:pPr>
        <w:jc w:val="center"/>
      </w:pPr>
      <w:r>
        <w:rPr>
          <w:b/>
          <w:color w:val="1B2A4A"/>
        </w:rPr>
        <w:t>Return completed guide to: dradams@dradamsglobal.com</w:t>
      </w:r>
    </w:p>
    <w:p>
      <w:r>
        <w:br w:type="page"/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7632"/>
        <w:gridCol w:w="2880"/>
      </w:tblGrid>
      <w:tr>
        <w:tc>
          <w:tcPr>
            <w:tcW w:type="dxa" w:w="5184"/>
            <w:shd w:fill="1B2A4A"/>
            <w:tcBorders>
              <w:top w:val="nil"/>
              <w:left w:val="nil"/>
              <w:bottom w:val="nil"/>
              <w:right w:val="nil"/>
            </w:tcBorders>
          </w:tcPr>
          <w:p>
            <w:r>
              <w:rPr>
                <w:rFonts w:ascii="Georgia" w:hAnsi="Georgia"/>
                <w:b/>
                <w:color w:val="FFFFFF"/>
                <w:sz w:val="32"/>
              </w:rPr>
              <w:t>1. EVENT PROFILE</w:t>
            </w:r>
          </w:p>
        </w:tc>
        <w:tc>
          <w:tcPr>
            <w:tcW w:type="dxa" w:w="5184"/>
            <w:shd w:fill="1B2A4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right"/>
            </w:pPr>
            <w:r>
              <w:rPr>
                <w:rFonts w:ascii="Arial" w:hAnsi="Arial"/>
                <w:b/>
                <w:color w:val="C9A84C"/>
                <w:sz w:val="16"/>
              </w:rPr>
              <w:t>DR. ADAMS GLOBAL™</w:t>
            </w:r>
          </w:p>
        </w:tc>
      </w:tr>
    </w:tbl>
    <w:p>
      <w:pPr>
        <w:pStyle w:val="Heading1"/>
        <w:spacing w:before="200" w:after="80"/>
      </w:pPr>
      <w:r>
        <w:t>Event Overview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5184"/>
            <w:tcBorders>
              <w:bottom w:val="single" w:sz="5" w:color="D8DCE6"/>
            </w:tcBorders>
          </w:tcPr>
          <w:p>
            <w:r>
              <w:rPr>
                <w:b/>
                <w:color w:val="1B2A4A"/>
                <w:sz w:val="16"/>
              </w:rPr>
              <w:t>Organization / District / Company</w:t>
              <w:br/>
            </w:r>
            <w:r>
              <w:rPr>
                <w:sz w:val="22"/>
              </w:rPr>
              <w:t xml:space="preserve"> </w:t>
            </w:r>
          </w:p>
        </w:tc>
        <w:tc>
          <w:tcPr>
            <w:tcW w:type="dxa" w:w="5184"/>
            <w:tcBorders>
              <w:bottom w:val="single" w:sz="5" w:color="D8DCE6"/>
            </w:tcBorders>
          </w:tcPr>
          <w:p>
            <w:r>
              <w:rPr>
                <w:b/>
                <w:color w:val="1B2A4A"/>
                <w:sz w:val="16"/>
              </w:rPr>
              <w:t>Event Name</w:t>
              <w:br/>
            </w:r>
            <w:r>
              <w:rPr>
                <w:sz w:val="22"/>
              </w:rPr>
              <w:t xml:space="preserve"> </w:t>
            </w:r>
          </w:p>
        </w:tc>
      </w:tr>
      <w:tr>
        <w:tc>
          <w:tcPr>
            <w:tcW w:type="dxa" w:w="5184"/>
            <w:tcBorders>
              <w:bottom w:val="single" w:sz="5" w:color="D8DCE6"/>
            </w:tcBorders>
          </w:tcPr>
          <w:p>
            <w:r>
              <w:rPr>
                <w:b/>
                <w:color w:val="1B2A4A"/>
                <w:sz w:val="16"/>
              </w:rPr>
              <w:t>Event Date</w:t>
              <w:br/>
            </w:r>
            <w:r>
              <w:rPr>
                <w:sz w:val="22"/>
              </w:rPr>
              <w:t xml:space="preserve"> </w:t>
            </w:r>
          </w:p>
        </w:tc>
        <w:tc>
          <w:tcPr>
            <w:tcW w:type="dxa" w:w="5184"/>
            <w:tcBorders>
              <w:bottom w:val="single" w:sz="5" w:color="D8DCE6"/>
            </w:tcBorders>
          </w:tcPr>
          <w:p>
            <w:r>
              <w:rPr>
                <w:b/>
                <w:color w:val="1B2A4A"/>
                <w:sz w:val="16"/>
              </w:rPr>
              <w:t>Event Day</w:t>
              <w:br/>
            </w:r>
            <w:r>
              <w:rPr>
                <w:sz w:val="22"/>
              </w:rPr>
              <w:t xml:space="preserve"> </w:t>
            </w:r>
          </w:p>
        </w:tc>
      </w:tr>
      <w:tr>
        <w:tc>
          <w:tcPr>
            <w:tcW w:type="dxa" w:w="5184"/>
            <w:tcBorders>
              <w:bottom w:val="single" w:sz="5" w:color="D8DCE6"/>
            </w:tcBorders>
          </w:tcPr>
          <w:p>
            <w:r>
              <w:rPr>
                <w:b/>
                <w:color w:val="1B2A4A"/>
                <w:sz w:val="16"/>
              </w:rPr>
              <w:t>Venue Name</w:t>
              <w:br/>
            </w:r>
            <w:r>
              <w:rPr>
                <w:sz w:val="22"/>
              </w:rPr>
              <w:t xml:space="preserve"> </w:t>
            </w:r>
          </w:p>
        </w:tc>
        <w:tc>
          <w:tcPr>
            <w:tcW w:type="dxa" w:w="5184"/>
            <w:tcBorders>
              <w:bottom w:val="single" w:sz="5" w:color="D8DCE6"/>
            </w:tcBorders>
          </w:tcPr>
          <w:p>
            <w:r>
              <w:rPr>
                <w:b/>
                <w:color w:val="1B2A4A"/>
                <w:sz w:val="16"/>
              </w:rPr>
              <w:t>Venue Address</w:t>
              <w:br/>
            </w:r>
            <w:r>
              <w:rPr>
                <w:sz w:val="22"/>
              </w:rPr>
              <w:t xml:space="preserve"> </w:t>
            </w:r>
          </w:p>
        </w:tc>
      </w:tr>
      <w:tr>
        <w:tc>
          <w:tcPr>
            <w:tcW w:type="dxa" w:w="5184"/>
            <w:tcBorders>
              <w:bottom w:val="single" w:sz="5" w:color="D8DCE6"/>
            </w:tcBorders>
          </w:tcPr>
          <w:p>
            <w:r>
              <w:rPr>
                <w:b/>
                <w:color w:val="1B2A4A"/>
                <w:sz w:val="16"/>
              </w:rPr>
              <w:t>City / State</w:t>
              <w:br/>
            </w:r>
            <w:r>
              <w:rPr>
                <w:sz w:val="22"/>
              </w:rPr>
              <w:t xml:space="preserve"> </w:t>
            </w:r>
          </w:p>
        </w:tc>
        <w:tc>
          <w:tcPr>
            <w:tcW w:type="dxa" w:w="5184"/>
            <w:tcBorders>
              <w:bottom w:val="single" w:sz="5" w:color="D8DCE6"/>
            </w:tcBorders>
          </w:tcPr>
          <w:p>
            <w:r>
              <w:rPr>
                <w:b/>
                <w:color w:val="1B2A4A"/>
                <w:sz w:val="16"/>
              </w:rPr>
              <w:t>Expected Attendance</w:t>
              <w:br/>
            </w:r>
            <w:r>
              <w:rPr>
                <w:sz w:val="22"/>
              </w:rPr>
              <w:t xml:space="preserve"> </w:t>
            </w:r>
          </w:p>
        </w:tc>
      </w:tr>
      <w:tr>
        <w:tc>
          <w:tcPr>
            <w:tcW w:type="dxa" w:w="5184"/>
            <w:tcBorders>
              <w:bottom w:val="single" w:sz="5" w:color="D8DCE6"/>
            </w:tcBorders>
          </w:tcPr>
          <w:p>
            <w:r>
              <w:rPr>
                <w:b/>
                <w:color w:val="1B2A4A"/>
                <w:sz w:val="16"/>
              </w:rPr>
              <w:t>Primary Contact Name</w:t>
              <w:br/>
            </w:r>
            <w:r>
              <w:rPr>
                <w:sz w:val="22"/>
              </w:rPr>
              <w:t xml:space="preserve"> </w:t>
            </w:r>
          </w:p>
        </w:tc>
        <w:tc>
          <w:tcPr>
            <w:tcW w:type="dxa" w:w="5184"/>
            <w:tcBorders>
              <w:bottom w:val="single" w:sz="5" w:color="D8DCE6"/>
            </w:tcBorders>
          </w:tcPr>
          <w:p>
            <w:r>
              <w:rPr>
                <w:b/>
                <w:color w:val="1B2A4A"/>
                <w:sz w:val="16"/>
              </w:rPr>
              <w:t>Primary Contact Title</w:t>
              <w:br/>
            </w:r>
            <w:r>
              <w:rPr>
                <w:sz w:val="22"/>
              </w:rPr>
              <w:t xml:space="preserve"> </w:t>
            </w:r>
          </w:p>
        </w:tc>
      </w:tr>
      <w:tr>
        <w:tc>
          <w:tcPr>
            <w:tcW w:type="dxa" w:w="5184"/>
            <w:tcBorders>
              <w:bottom w:val="single" w:sz="5" w:color="D8DCE6"/>
            </w:tcBorders>
          </w:tcPr>
          <w:p>
            <w:r>
              <w:rPr>
                <w:b/>
                <w:color w:val="1B2A4A"/>
                <w:sz w:val="16"/>
              </w:rPr>
              <w:t>Email</w:t>
              <w:br/>
            </w:r>
            <w:r>
              <w:rPr>
                <w:sz w:val="22"/>
              </w:rPr>
              <w:t xml:space="preserve"> </w:t>
            </w:r>
          </w:p>
        </w:tc>
        <w:tc>
          <w:tcPr>
            <w:tcW w:type="dxa" w:w="5184"/>
            <w:tcBorders>
              <w:bottom w:val="single" w:sz="5" w:color="D8DCE6"/>
            </w:tcBorders>
          </w:tcPr>
          <w:p>
            <w:r>
              <w:rPr>
                <w:b/>
                <w:color w:val="1B2A4A"/>
                <w:sz w:val="16"/>
              </w:rPr>
              <w:t>Mobile Phone</w:t>
              <w:br/>
            </w:r>
            <w:r>
              <w:rPr>
                <w:sz w:val="22"/>
              </w:rPr>
              <w:t xml:space="preserve"> </w:t>
            </w:r>
          </w:p>
        </w:tc>
      </w:tr>
      <w:tr>
        <w:tc>
          <w:tcPr>
            <w:tcW w:type="dxa" w:w="5184"/>
            <w:tcBorders>
              <w:bottom w:val="single" w:sz="5" w:color="D8DCE6"/>
            </w:tcBorders>
          </w:tcPr>
          <w:p>
            <w:r>
              <w:rPr>
                <w:b/>
                <w:color w:val="1B2A4A"/>
                <w:sz w:val="16"/>
              </w:rPr>
              <w:t>Day-of Contact</w:t>
              <w:br/>
            </w:r>
            <w:r>
              <w:rPr>
                <w:sz w:val="22"/>
              </w:rPr>
              <w:t xml:space="preserve"> </w:t>
            </w:r>
          </w:p>
        </w:tc>
        <w:tc>
          <w:tcPr>
            <w:tcW w:type="dxa" w:w="5184"/>
            <w:tcBorders>
              <w:bottom w:val="single" w:sz="5" w:color="D8DCE6"/>
            </w:tcBorders>
          </w:tcPr>
          <w:p>
            <w:r>
              <w:rPr>
                <w:b/>
                <w:color w:val="1B2A4A"/>
                <w:sz w:val="16"/>
              </w:rPr>
              <w:t>Day-of Mobile</w:t>
              <w:br/>
            </w:r>
            <w:r>
              <w:rPr>
                <w:sz w:val="22"/>
              </w:rPr>
              <w:t xml:space="preserve"> </w:t>
            </w:r>
          </w:p>
        </w:tc>
      </w:tr>
    </w:tbl>
    <w:p>
      <w:pPr>
        <w:spacing w:after="80"/>
      </w:pPr>
      <w:r>
        <w:rPr>
          <w:b/>
          <w:color w:val="1B2A4A"/>
        </w:rPr>
        <w:t xml:space="preserve">Event Format: </w:t>
      </w:r>
      <w:r>
        <w:rPr>
          <w:sz w:val="17"/>
        </w:rPr>
        <w:t>☐ In Person</w:t>
      </w:r>
      <w:r>
        <w:t xml:space="preserve">    </w:t>
      </w:r>
      <w:r>
        <w:rPr>
          <w:sz w:val="17"/>
        </w:rPr>
        <w:t>☐ Virtual</w:t>
      </w:r>
      <w:r>
        <w:t xml:space="preserve">    </w:t>
      </w:r>
      <w:r>
        <w:rPr>
          <w:sz w:val="17"/>
        </w:rPr>
        <w:t>☐ Hybrid</w:t>
      </w:r>
    </w:p>
    <w:p>
      <w:pPr>
        <w:spacing w:after="80"/>
      </w:pPr>
      <w:r>
        <w:rPr>
          <w:b/>
          <w:color w:val="1B2A4A"/>
        </w:rPr>
        <w:t xml:space="preserve">Engagement Type: </w:t>
      </w:r>
      <w:r>
        <w:rPr>
          <w:sz w:val="17"/>
        </w:rPr>
        <w:t>☐ Keynote</w:t>
      </w:r>
      <w:r>
        <w:t xml:space="preserve">    </w:t>
      </w:r>
      <w:r>
        <w:rPr>
          <w:sz w:val="17"/>
        </w:rPr>
        <w:t>☐ Keynote Concert</w:t>
      </w:r>
      <w:r>
        <w:t xml:space="preserve">    </w:t>
      </w:r>
      <w:r>
        <w:rPr>
          <w:sz w:val="17"/>
        </w:rPr>
        <w:t>☐ Workshop</w:t>
      </w:r>
      <w:r>
        <w:t xml:space="preserve">    </w:t>
      </w:r>
      <w:r>
        <w:rPr>
          <w:sz w:val="17"/>
        </w:rPr>
        <w:t>☐ Board Training</w:t>
      </w:r>
      <w:r>
        <w:t xml:space="preserve">    </w:t>
      </w:r>
      <w:r>
        <w:rPr>
          <w:sz w:val="17"/>
        </w:rPr>
        <w:t>☐ Executive Retreat</w:t>
      </w:r>
      <w:r>
        <w:t xml:space="preserve">    </w:t>
      </w:r>
      <w:r>
        <w:rPr>
          <w:sz w:val="17"/>
        </w:rPr>
        <w:t>☐ Panel</w:t>
      </w:r>
      <w:r>
        <w:t xml:space="preserve">    </w:t>
      </w:r>
      <w:r>
        <w:rPr>
          <w:sz w:val="17"/>
        </w:rPr>
        <w:t>☐ Other</w:t>
      </w:r>
    </w:p>
    <w:p>
      <w:pPr>
        <w:spacing w:after="80"/>
      </w:pPr>
      <w:r>
        <w:rPr>
          <w:b/>
          <w:color w:val="1B2A4A"/>
          <w:sz w:val="17"/>
        </w:rPr>
        <w:t xml:space="preserve">Other / Notes </w:t>
      </w:r>
      <w:r>
        <w:rPr>
          <w:color w:val="D8DCE6"/>
        </w:rPr>
        <w:t>___________________________________________________________</w:t>
      </w:r>
    </w:p>
    <w:p>
      <w:pPr>
        <w:pStyle w:val="Heading1"/>
        <w:spacing w:before="200" w:after="80"/>
      </w:pPr>
      <w:r>
        <w:t>Audience and Event Purpose</w:t>
      </w:r>
    </w:p>
    <w:p>
      <w:pPr>
        <w:spacing w:after="80"/>
      </w:pPr>
      <w:r>
        <w:rPr>
          <w:b/>
          <w:color w:val="1B2A4A"/>
          <w:sz w:val="17"/>
        </w:rPr>
        <w:t xml:space="preserve">Primary audience </w:t>
      </w:r>
      <w:r>
        <w:rPr>
          <w:color w:val="D8DCE6"/>
        </w:rPr>
        <w:t>________________________________________________________</w:t>
      </w:r>
    </w:p>
    <w:p>
      <w:pPr>
        <w:spacing w:after="80"/>
      </w:pPr>
      <w:r>
        <w:rPr>
          <w:b/>
          <w:color w:val="1B2A4A"/>
          <w:sz w:val="17"/>
        </w:rPr>
        <w:t xml:space="preserve">Audience roles or sectors </w:t>
      </w:r>
      <w:r>
        <w:rPr>
          <w:color w:val="D8DCE6"/>
        </w:rPr>
        <w:t>_______________________________________________</w:t>
      </w:r>
    </w:p>
    <w:p>
      <w:pPr>
        <w:spacing w:after="80"/>
      </w:pPr>
      <w:r>
        <w:rPr>
          <w:b/>
          <w:color w:val="1B2A4A"/>
          <w:sz w:val="17"/>
        </w:rPr>
        <w:t xml:space="preserve">Event theme </w:t>
      </w:r>
      <w:r>
        <w:rPr>
          <w:color w:val="D8DCE6"/>
        </w:rPr>
        <w:t>_____________________________________________________________</w:t>
      </w:r>
    </w:p>
    <w:p>
      <w:pPr>
        <w:spacing w:after="80"/>
      </w:pPr>
      <w:r>
        <w:rPr>
          <w:b/>
          <w:color w:val="1B2A4A"/>
          <w:sz w:val="17"/>
        </w:rPr>
        <w:t xml:space="preserve">Event focus </w:t>
      </w:r>
      <w:r>
        <w:rPr>
          <w:color w:val="D8DCE6"/>
        </w:rPr>
        <w:t>_____________________________________________________________</w:t>
      </w:r>
    </w:p>
    <w:p>
      <w:pPr>
        <w:spacing w:after="80"/>
      </w:pPr>
      <w:r>
        <w:rPr>
          <w:b/>
          <w:color w:val="1B2A4A"/>
          <w:sz w:val="17"/>
        </w:rPr>
        <w:t xml:space="preserve">Primary challenge or pressure this event should address </w:t>
      </w:r>
      <w:r>
        <w:rPr>
          <w:color w:val="D8DCE6"/>
        </w:rPr>
        <w:t>____________________________________________</w:t>
      </w:r>
    </w:p>
    <w:p>
      <w:pPr>
        <w:spacing w:after="80"/>
      </w:pPr>
      <w:r>
        <w:rPr>
          <w:b/>
          <w:color w:val="1B2A4A"/>
          <w:sz w:val="17"/>
        </w:rPr>
        <w:t xml:space="preserve">What should participants think, feel, or do differently afterward? </w:t>
      </w:r>
      <w:r>
        <w:rPr>
          <w:color w:val="D8DCE6"/>
        </w:rPr>
        <w:t>____________________________________________</w:t>
      </w:r>
    </w:p>
    <w:p>
      <w:pPr>
        <w:spacing w:after="80"/>
      </w:pPr>
      <w:r>
        <w:rPr>
          <w:b/>
          <w:color w:val="1B2A4A"/>
          <w:sz w:val="17"/>
        </w:rPr>
        <w:t xml:space="preserve">Top three desired outcomes </w:t>
      </w:r>
      <w:r>
        <w:rPr>
          <w:color w:val="D8DCE6"/>
        </w:rPr>
        <w:t>______________________________________________</w:t>
      </w:r>
    </w:p>
    <w:p>
      <w:pPr>
        <w:spacing w:after="80"/>
      </w:pPr>
      <w:r>
        <w:rPr>
          <w:b/>
          <w:color w:val="1B2A4A"/>
          <w:sz w:val="17"/>
        </w:rPr>
        <w:t xml:space="preserve"> </w:t>
      </w:r>
      <w:r>
        <w:rPr>
          <w:color w:val="D8DCE6"/>
        </w:rPr>
        <w:t>________________________________________________________________________</w:t>
      </w:r>
    </w:p>
    <w:p>
      <w:pPr>
        <w:spacing w:after="80"/>
      </w:pPr>
      <w:r>
        <w:rPr>
          <w:b/>
          <w:color w:val="1B2A4A"/>
          <w:sz w:val="17"/>
        </w:rPr>
        <w:t xml:space="preserve"> </w:t>
      </w:r>
      <w:r>
        <w:rPr>
          <w:color w:val="D8DCE6"/>
        </w:rPr>
        <w:t>________________________________________________________________________</w:t>
      </w:r>
    </w:p>
    <w:p>
      <w:pPr>
        <w:spacing w:after="80"/>
      </w:pPr>
      <w:r>
        <w:rPr>
          <w:b/>
          <w:color w:val="1B2A4A"/>
          <w:sz w:val="17"/>
        </w:rPr>
        <w:t xml:space="preserve"> </w:t>
      </w:r>
      <w:r>
        <w:rPr>
          <w:color w:val="D8DCE6"/>
        </w:rPr>
        <w:t>________________________________________________________________________</w:t>
      </w:r>
    </w:p>
    <w:p>
      <w:pPr>
        <w:pStyle w:val="Heading1"/>
        <w:spacing w:before="200" w:after="80"/>
      </w:pPr>
      <w:r>
        <w:t>Program Emphasis</w:t>
      </w:r>
    </w:p>
    <w:p>
      <w:pPr>
        <w:spacing w:after="80"/>
      </w:pPr>
      <w:r>
        <w:rPr>
          <w:sz w:val="17"/>
        </w:rPr>
        <w:t>☐ AI Leadership</w:t>
      </w:r>
      <w:r>
        <w:t xml:space="preserve">    </w:t>
      </w:r>
      <w:r>
        <w:rPr>
          <w:sz w:val="17"/>
        </w:rPr>
        <w:t>☐ AI Superintendent™</w:t>
      </w:r>
      <w:r>
        <w:t xml:space="preserve">    </w:t>
      </w:r>
      <w:r>
        <w:rPr>
          <w:sz w:val="17"/>
        </w:rPr>
        <w:t>☐ AI Leader™</w:t>
      </w:r>
      <w:r>
        <w:t xml:space="preserve">    </w:t>
      </w:r>
      <w:r>
        <w:rPr>
          <w:sz w:val="17"/>
        </w:rPr>
        <w:t>☐ Human-Directed AI™</w:t>
      </w:r>
      <w:r>
        <w:t xml:space="preserve">    </w:t>
      </w:r>
      <w:r>
        <w:rPr>
          <w:sz w:val="17"/>
        </w:rPr>
        <w:t>☐ Board Governance</w:t>
      </w:r>
      <w:r>
        <w:t xml:space="preserve">    </w:t>
      </w:r>
      <w:r>
        <w:rPr>
          <w:sz w:val="17"/>
        </w:rPr>
        <w:t>☐ Ethics</w:t>
      </w:r>
      <w:r>
        <w:t xml:space="preserve">    </w:t>
      </w:r>
      <w:r>
        <w:rPr>
          <w:sz w:val="17"/>
        </w:rPr>
        <w:t>☐ Legal Compliance</w:t>
      </w:r>
      <w:r>
        <w:t xml:space="preserve">    </w:t>
      </w:r>
      <w:r>
        <w:rPr>
          <w:sz w:val="17"/>
        </w:rPr>
        <w:t>☐ Executive Leadership</w:t>
      </w:r>
    </w:p>
    <w:p>
      <w:pPr>
        <w:spacing w:after="80"/>
      </w:pPr>
      <w:r>
        <w:rPr>
          <w:sz w:val="17"/>
        </w:rPr>
        <w:t>☐ From Vision to Victory!™</w:t>
      </w:r>
      <w:r>
        <w:t xml:space="preserve">    </w:t>
      </w:r>
      <w:r>
        <w:rPr>
          <w:sz w:val="17"/>
        </w:rPr>
        <w:t>☐ Music.Message.Movement™</w:t>
      </w:r>
      <w:r>
        <w:t xml:space="preserve">    </w:t>
      </w:r>
      <w:r>
        <w:rPr>
          <w:sz w:val="17"/>
        </w:rPr>
        <w:t>☐ Culture</w:t>
      </w:r>
      <w:r>
        <w:t xml:space="preserve">    </w:t>
      </w:r>
      <w:r>
        <w:rPr>
          <w:sz w:val="17"/>
        </w:rPr>
        <w:t>☐ Innovation</w:t>
      </w:r>
      <w:r>
        <w:t xml:space="preserve">    </w:t>
      </w:r>
      <w:r>
        <w:rPr>
          <w:sz w:val="17"/>
        </w:rPr>
        <w:t>☐ Strategic Planning</w:t>
      </w:r>
      <w:r>
        <w:t xml:space="preserve">    </w:t>
      </w:r>
      <w:r>
        <w:rPr>
          <w:sz w:val="17"/>
        </w:rPr>
        <w:t>☐ Staff Engagement</w:t>
      </w:r>
      <w:r>
        <w:t xml:space="preserve">    </w:t>
      </w:r>
      <w:r>
        <w:rPr>
          <w:sz w:val="17"/>
        </w:rPr>
        <w:t>☐ Other</w:t>
      </w:r>
    </w:p>
    <w:p>
      <w:pPr>
        <w:spacing w:after="80"/>
      </w:pPr>
      <w:r>
        <w:rPr>
          <w:b/>
          <w:color w:val="1B2A4A"/>
          <w:sz w:val="17"/>
        </w:rPr>
        <w:t xml:space="preserve">Additional focus or customization requested </w:t>
      </w:r>
      <w:r>
        <w:rPr>
          <w:color w:val="D8DCE6"/>
        </w:rPr>
        <w:t>____________________________________________</w:t>
      </w:r>
    </w:p>
    <w:p>
      <w:r>
        <w:br w:type="page"/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7632"/>
        <w:gridCol w:w="2880"/>
      </w:tblGrid>
      <w:tr>
        <w:tc>
          <w:tcPr>
            <w:tcW w:type="dxa" w:w="5184"/>
            <w:shd w:fill="1B2A4A"/>
            <w:tcBorders>
              <w:top w:val="nil"/>
              <w:left w:val="nil"/>
              <w:bottom w:val="nil"/>
              <w:right w:val="nil"/>
            </w:tcBorders>
          </w:tcPr>
          <w:p>
            <w:r>
              <w:rPr>
                <w:rFonts w:ascii="Georgia" w:hAnsi="Georgia"/>
                <w:b/>
                <w:color w:val="FFFFFF"/>
                <w:sz w:val="32"/>
              </w:rPr>
              <w:t>2. RUN OF SHOW AND PRODUCTION FLOW</w:t>
            </w:r>
          </w:p>
        </w:tc>
        <w:tc>
          <w:tcPr>
            <w:tcW w:type="dxa" w:w="5184"/>
            <w:shd w:fill="1B2A4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right"/>
            </w:pPr>
            <w:r>
              <w:rPr>
                <w:rFonts w:ascii="Arial" w:hAnsi="Arial"/>
                <w:b/>
                <w:color w:val="C9A84C"/>
                <w:sz w:val="16"/>
              </w:rPr>
              <w:t>DR. ADAMS GLOBAL™</w:t>
            </w:r>
          </w:p>
        </w:tc>
      </w:tr>
    </w:tbl>
    <w:p>
      <w:pPr>
        <w:spacing w:after="160"/>
      </w:pPr>
      <w:r>
        <w:t>Use this section to document the minute-by-minute technical and stage flow. Add rows as needed. Include transitions, music cues, slides, lighting, talent movement, and ownership.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1481"/>
        <w:gridCol w:w="1481"/>
        <w:gridCol w:w="1481"/>
        <w:gridCol w:w="1481"/>
        <w:gridCol w:w="1481"/>
        <w:gridCol w:w="1481"/>
        <w:gridCol w:w="1481"/>
      </w:tblGrid>
      <w:tr>
        <w:tc>
          <w:tcPr>
            <w:tcW w:type="dxa" w:w="1481"/>
            <w:shd w:fill="1B2A4A"/>
          </w:tcPr>
          <w:p>
            <w:pPr>
              <w:jc w:val="center"/>
            </w:pPr>
            <w:r>
              <w:rPr>
                <w:b/>
                <w:color w:val="FFFFFF"/>
                <w:sz w:val="14"/>
              </w:rPr>
              <w:t>Time</w:t>
            </w:r>
          </w:p>
        </w:tc>
        <w:tc>
          <w:tcPr>
            <w:tcW w:type="dxa" w:w="1481"/>
            <w:shd w:fill="1B2A4A"/>
          </w:tcPr>
          <w:p>
            <w:pPr>
              <w:jc w:val="center"/>
            </w:pPr>
            <w:r>
              <w:rPr>
                <w:b/>
                <w:color w:val="FFFFFF"/>
                <w:sz w:val="14"/>
              </w:rPr>
              <w:t>Duration</w:t>
            </w:r>
          </w:p>
        </w:tc>
        <w:tc>
          <w:tcPr>
            <w:tcW w:type="dxa" w:w="1481"/>
            <w:shd w:fill="1B2A4A"/>
          </w:tcPr>
          <w:p>
            <w:pPr>
              <w:jc w:val="center"/>
            </w:pPr>
            <w:r>
              <w:rPr>
                <w:b/>
                <w:color w:val="FFFFFF"/>
                <w:sz w:val="14"/>
              </w:rPr>
              <w:t>Segment / Topic</w:t>
            </w:r>
          </w:p>
        </w:tc>
        <w:tc>
          <w:tcPr>
            <w:tcW w:type="dxa" w:w="1481"/>
            <w:shd w:fill="1B2A4A"/>
          </w:tcPr>
          <w:p>
            <w:pPr>
              <w:jc w:val="center"/>
            </w:pPr>
            <w:r>
              <w:rPr>
                <w:b/>
                <w:color w:val="FFFFFF"/>
                <w:sz w:val="14"/>
              </w:rPr>
              <w:t>Talent / Speaker</w:t>
            </w:r>
          </w:p>
        </w:tc>
        <w:tc>
          <w:tcPr>
            <w:tcW w:type="dxa" w:w="1481"/>
            <w:shd w:fill="1B2A4A"/>
          </w:tcPr>
          <w:p>
            <w:pPr>
              <w:jc w:val="center"/>
            </w:pPr>
            <w:r>
              <w:rPr>
                <w:b/>
                <w:color w:val="FFFFFF"/>
                <w:sz w:val="14"/>
              </w:rPr>
              <w:t>Audio / Music</w:t>
            </w:r>
          </w:p>
        </w:tc>
        <w:tc>
          <w:tcPr>
            <w:tcW w:type="dxa" w:w="1481"/>
            <w:shd w:fill="1B2A4A"/>
          </w:tcPr>
          <w:p>
            <w:pPr>
              <w:jc w:val="center"/>
            </w:pPr>
            <w:r>
              <w:rPr>
                <w:b/>
                <w:color w:val="FFFFFF"/>
                <w:sz w:val="14"/>
              </w:rPr>
              <w:t>Screen / Video</w:t>
            </w:r>
          </w:p>
        </w:tc>
        <w:tc>
          <w:tcPr>
            <w:tcW w:type="dxa" w:w="1481"/>
            <w:shd w:fill="1B2A4A"/>
          </w:tcPr>
          <w:p>
            <w:pPr>
              <w:jc w:val="center"/>
            </w:pPr>
            <w:r>
              <w:rPr>
                <w:b/>
                <w:color w:val="FFFFFF"/>
                <w:sz w:val="14"/>
              </w:rPr>
              <w:t>Stage / Notes</w:t>
            </w:r>
          </w:p>
        </w:tc>
      </w:tr>
      <w:tr>
        <w:tc>
          <w:tcPr>
            <w:tcW w:type="dxa" w:w="1224"/>
            <w:vAlign w:val="center"/>
          </w:tcPr>
          <w:p>
            <w:pPr>
              <w:spacing w:after="0"/>
            </w:pPr>
            <w:r>
              <w:rPr>
                <w:i/>
                <w:color w:val="777777"/>
                <w:sz w:val="13"/>
              </w:rPr>
            </w:r>
          </w:p>
        </w:tc>
        <w:tc>
          <w:tcPr>
            <w:tcW w:type="dxa" w:w="936"/>
            <w:vAlign w:val="center"/>
          </w:tcPr>
          <w:p>
            <w:pPr>
              <w:spacing w:after="0"/>
            </w:pPr>
            <w:r>
              <w:rPr>
                <w:i/>
                <w:color w:val="777777"/>
                <w:sz w:val="13"/>
              </w:rPr>
            </w:r>
          </w:p>
        </w:tc>
        <w:tc>
          <w:tcPr>
            <w:tcW w:type="dxa" w:w="2088"/>
            <w:vAlign w:val="center"/>
          </w:tcPr>
          <w:p>
            <w:pPr>
              <w:spacing w:after="0"/>
            </w:pPr>
            <w:r>
              <w:rPr>
                <w:i/>
                <w:color w:val="777777"/>
                <w:sz w:val="13"/>
              </w:rPr>
              <w:t>Example: Speaker introduction and walk-on</w:t>
            </w:r>
          </w:p>
        </w:tc>
        <w:tc>
          <w:tcPr>
            <w:tcW w:type="dxa" w:w="1440"/>
            <w:vAlign w:val="center"/>
          </w:tcPr>
          <w:p>
            <w:pPr>
              <w:spacing w:after="0"/>
            </w:pPr>
            <w:r>
              <w:rPr>
                <w:i/>
                <w:color w:val="777777"/>
                <w:sz w:val="13"/>
              </w:rPr>
              <w:t>MC / Host</w:t>
            </w:r>
          </w:p>
        </w:tc>
        <w:tc>
          <w:tcPr>
            <w:tcW w:type="dxa" w:w="1728"/>
            <w:vAlign w:val="center"/>
          </w:tcPr>
          <w:p>
            <w:pPr>
              <w:spacing w:after="0"/>
            </w:pPr>
            <w:r>
              <w:rPr>
                <w:i/>
                <w:color w:val="777777"/>
                <w:sz w:val="13"/>
              </w:rPr>
              <w:t>Cue walk-on track</w:t>
            </w:r>
          </w:p>
        </w:tc>
        <w:tc>
          <w:tcPr>
            <w:tcW w:type="dxa" w:w="1584"/>
            <w:vAlign w:val="center"/>
          </w:tcPr>
          <w:p>
            <w:pPr>
              <w:spacing w:after="0"/>
            </w:pPr>
            <w:r>
              <w:rPr>
                <w:i/>
                <w:color w:val="777777"/>
                <w:sz w:val="13"/>
              </w:rPr>
              <w:t>Speaker title slide</w:t>
            </w:r>
          </w:p>
        </w:tc>
        <w:tc>
          <w:tcPr>
            <w:tcW w:type="dxa" w:w="1800"/>
            <w:vAlign w:val="center"/>
          </w:tcPr>
          <w:p>
            <w:pPr>
              <w:spacing w:after="0"/>
            </w:pPr>
            <w:r>
              <w:rPr>
                <w:i/>
                <w:color w:val="777777"/>
                <w:sz w:val="13"/>
              </w:rPr>
              <w:t>Speaker enters stage right</w:t>
            </w:r>
          </w:p>
        </w:tc>
      </w:tr>
      <w:tr>
        <w:tc>
          <w:tcPr>
            <w:tcW w:type="dxa" w:w="1224"/>
            <w:vAlign w:val="center"/>
          </w:tcPr>
          <w:p>
            <w:pPr>
              <w:spacing w:after="0"/>
            </w:pPr>
            <w:r>
              <w:t xml:space="preserve"> </w:t>
            </w:r>
          </w:p>
        </w:tc>
        <w:tc>
          <w:tcPr>
            <w:tcW w:type="dxa" w:w="936"/>
            <w:vAlign w:val="center"/>
          </w:tcPr>
          <w:p>
            <w:pPr>
              <w:spacing w:after="0"/>
            </w:pPr>
            <w:r>
              <w:t xml:space="preserve"> </w:t>
            </w:r>
          </w:p>
        </w:tc>
        <w:tc>
          <w:tcPr>
            <w:tcW w:type="dxa" w:w="2088"/>
            <w:vAlign w:val="center"/>
          </w:tcPr>
          <w:p>
            <w:pPr>
              <w:spacing w:after="0"/>
            </w:pPr>
            <w:r>
              <w:t xml:space="preserve"> </w:t>
            </w:r>
          </w:p>
        </w:tc>
        <w:tc>
          <w:tcPr>
            <w:tcW w:type="dxa" w:w="1440"/>
            <w:vAlign w:val="center"/>
          </w:tcPr>
          <w:p>
            <w:pPr>
              <w:spacing w:after="0"/>
            </w:pPr>
            <w:r>
              <w:t xml:space="preserve"> </w:t>
            </w:r>
          </w:p>
        </w:tc>
        <w:tc>
          <w:tcPr>
            <w:tcW w:type="dxa" w:w="1728"/>
            <w:vAlign w:val="center"/>
          </w:tcPr>
          <w:p>
            <w:pPr>
              <w:spacing w:after="0"/>
            </w:pPr>
            <w:r>
              <w:t xml:space="preserve"> </w:t>
            </w:r>
          </w:p>
        </w:tc>
        <w:tc>
          <w:tcPr>
            <w:tcW w:type="dxa" w:w="1584"/>
            <w:vAlign w:val="center"/>
          </w:tcPr>
          <w:p>
            <w:pPr>
              <w:spacing w:after="0"/>
            </w:pPr>
            <w:r>
              <w:t xml:space="preserve"> </w:t>
            </w:r>
          </w:p>
        </w:tc>
        <w:tc>
          <w:tcPr>
            <w:tcW w:type="dxa" w:w="1800"/>
            <w:vAlign w:val="center"/>
          </w:tcPr>
          <w:p>
            <w:pPr>
              <w:spacing w:after="0"/>
            </w:pPr>
            <w:r>
              <w:t xml:space="preserve"> </w:t>
            </w:r>
          </w:p>
        </w:tc>
      </w:tr>
      <w:tr>
        <w:tc>
          <w:tcPr>
            <w:tcW w:type="dxa" w:w="1224"/>
            <w:vAlign w:val="center"/>
          </w:tcPr>
          <w:p>
            <w:pPr>
              <w:spacing w:after="0"/>
            </w:pPr>
            <w:r>
              <w:t xml:space="preserve"> </w:t>
            </w:r>
          </w:p>
        </w:tc>
        <w:tc>
          <w:tcPr>
            <w:tcW w:type="dxa" w:w="936"/>
            <w:vAlign w:val="center"/>
          </w:tcPr>
          <w:p>
            <w:pPr>
              <w:spacing w:after="0"/>
            </w:pPr>
            <w:r>
              <w:t xml:space="preserve"> </w:t>
            </w:r>
          </w:p>
        </w:tc>
        <w:tc>
          <w:tcPr>
            <w:tcW w:type="dxa" w:w="2088"/>
            <w:vAlign w:val="center"/>
          </w:tcPr>
          <w:p>
            <w:pPr>
              <w:spacing w:after="0"/>
            </w:pPr>
            <w:r>
              <w:t xml:space="preserve"> </w:t>
            </w:r>
          </w:p>
        </w:tc>
        <w:tc>
          <w:tcPr>
            <w:tcW w:type="dxa" w:w="1440"/>
            <w:vAlign w:val="center"/>
          </w:tcPr>
          <w:p>
            <w:pPr>
              <w:spacing w:after="0"/>
            </w:pPr>
            <w:r>
              <w:t xml:space="preserve"> </w:t>
            </w:r>
          </w:p>
        </w:tc>
        <w:tc>
          <w:tcPr>
            <w:tcW w:type="dxa" w:w="1728"/>
            <w:vAlign w:val="center"/>
          </w:tcPr>
          <w:p>
            <w:pPr>
              <w:spacing w:after="0"/>
            </w:pPr>
            <w:r>
              <w:t xml:space="preserve"> </w:t>
            </w:r>
          </w:p>
        </w:tc>
        <w:tc>
          <w:tcPr>
            <w:tcW w:type="dxa" w:w="1584"/>
            <w:vAlign w:val="center"/>
          </w:tcPr>
          <w:p>
            <w:pPr>
              <w:spacing w:after="0"/>
            </w:pPr>
            <w:r>
              <w:t xml:space="preserve"> </w:t>
            </w:r>
          </w:p>
        </w:tc>
        <w:tc>
          <w:tcPr>
            <w:tcW w:type="dxa" w:w="1800"/>
            <w:vAlign w:val="center"/>
          </w:tcPr>
          <w:p>
            <w:pPr>
              <w:spacing w:after="0"/>
            </w:pPr>
            <w:r>
              <w:t xml:space="preserve"> </w:t>
            </w:r>
          </w:p>
        </w:tc>
      </w:tr>
      <w:tr>
        <w:tc>
          <w:tcPr>
            <w:tcW w:type="dxa" w:w="1224"/>
            <w:vAlign w:val="center"/>
          </w:tcPr>
          <w:p>
            <w:pPr>
              <w:spacing w:after="0"/>
            </w:pPr>
            <w:r>
              <w:t xml:space="preserve"> </w:t>
            </w:r>
          </w:p>
        </w:tc>
        <w:tc>
          <w:tcPr>
            <w:tcW w:type="dxa" w:w="936"/>
            <w:vAlign w:val="center"/>
          </w:tcPr>
          <w:p>
            <w:pPr>
              <w:spacing w:after="0"/>
            </w:pPr>
            <w:r>
              <w:t xml:space="preserve"> </w:t>
            </w:r>
          </w:p>
        </w:tc>
        <w:tc>
          <w:tcPr>
            <w:tcW w:type="dxa" w:w="2088"/>
            <w:vAlign w:val="center"/>
          </w:tcPr>
          <w:p>
            <w:pPr>
              <w:spacing w:after="0"/>
            </w:pPr>
            <w:r>
              <w:t xml:space="preserve"> </w:t>
            </w:r>
          </w:p>
        </w:tc>
        <w:tc>
          <w:tcPr>
            <w:tcW w:type="dxa" w:w="1440"/>
            <w:vAlign w:val="center"/>
          </w:tcPr>
          <w:p>
            <w:pPr>
              <w:spacing w:after="0"/>
            </w:pPr>
            <w:r>
              <w:t xml:space="preserve"> </w:t>
            </w:r>
          </w:p>
        </w:tc>
        <w:tc>
          <w:tcPr>
            <w:tcW w:type="dxa" w:w="1728"/>
            <w:vAlign w:val="center"/>
          </w:tcPr>
          <w:p>
            <w:pPr>
              <w:spacing w:after="0"/>
            </w:pPr>
            <w:r>
              <w:t xml:space="preserve"> </w:t>
            </w:r>
          </w:p>
        </w:tc>
        <w:tc>
          <w:tcPr>
            <w:tcW w:type="dxa" w:w="1584"/>
            <w:vAlign w:val="center"/>
          </w:tcPr>
          <w:p>
            <w:pPr>
              <w:spacing w:after="0"/>
            </w:pPr>
            <w:r>
              <w:t xml:space="preserve"> </w:t>
            </w:r>
          </w:p>
        </w:tc>
        <w:tc>
          <w:tcPr>
            <w:tcW w:type="dxa" w:w="1800"/>
            <w:vAlign w:val="center"/>
          </w:tcPr>
          <w:p>
            <w:pPr>
              <w:spacing w:after="0"/>
            </w:pPr>
            <w:r>
              <w:t xml:space="preserve"> </w:t>
            </w:r>
          </w:p>
        </w:tc>
      </w:tr>
      <w:tr>
        <w:tc>
          <w:tcPr>
            <w:tcW w:type="dxa" w:w="1224"/>
            <w:vAlign w:val="center"/>
          </w:tcPr>
          <w:p>
            <w:pPr>
              <w:spacing w:after="0"/>
            </w:pPr>
            <w:r>
              <w:t xml:space="preserve"> </w:t>
            </w:r>
          </w:p>
        </w:tc>
        <w:tc>
          <w:tcPr>
            <w:tcW w:type="dxa" w:w="936"/>
            <w:vAlign w:val="center"/>
          </w:tcPr>
          <w:p>
            <w:pPr>
              <w:spacing w:after="0"/>
            </w:pPr>
            <w:r>
              <w:t xml:space="preserve"> </w:t>
            </w:r>
          </w:p>
        </w:tc>
        <w:tc>
          <w:tcPr>
            <w:tcW w:type="dxa" w:w="2088"/>
            <w:vAlign w:val="center"/>
          </w:tcPr>
          <w:p>
            <w:pPr>
              <w:spacing w:after="0"/>
            </w:pPr>
            <w:r>
              <w:t xml:space="preserve"> </w:t>
            </w:r>
          </w:p>
        </w:tc>
        <w:tc>
          <w:tcPr>
            <w:tcW w:type="dxa" w:w="1440"/>
            <w:vAlign w:val="center"/>
          </w:tcPr>
          <w:p>
            <w:pPr>
              <w:spacing w:after="0"/>
            </w:pPr>
            <w:r>
              <w:t xml:space="preserve"> </w:t>
            </w:r>
          </w:p>
        </w:tc>
        <w:tc>
          <w:tcPr>
            <w:tcW w:type="dxa" w:w="1728"/>
            <w:vAlign w:val="center"/>
          </w:tcPr>
          <w:p>
            <w:pPr>
              <w:spacing w:after="0"/>
            </w:pPr>
            <w:r>
              <w:t xml:space="preserve"> </w:t>
            </w:r>
          </w:p>
        </w:tc>
        <w:tc>
          <w:tcPr>
            <w:tcW w:type="dxa" w:w="1584"/>
            <w:vAlign w:val="center"/>
          </w:tcPr>
          <w:p>
            <w:pPr>
              <w:spacing w:after="0"/>
            </w:pPr>
            <w:r>
              <w:t xml:space="preserve"> </w:t>
            </w:r>
          </w:p>
        </w:tc>
        <w:tc>
          <w:tcPr>
            <w:tcW w:type="dxa" w:w="1800"/>
            <w:vAlign w:val="center"/>
          </w:tcPr>
          <w:p>
            <w:pPr>
              <w:spacing w:after="0"/>
            </w:pPr>
            <w:r>
              <w:t xml:space="preserve"> </w:t>
            </w:r>
          </w:p>
        </w:tc>
      </w:tr>
      <w:tr>
        <w:tc>
          <w:tcPr>
            <w:tcW w:type="dxa" w:w="1224"/>
            <w:vAlign w:val="center"/>
          </w:tcPr>
          <w:p>
            <w:pPr>
              <w:spacing w:after="0"/>
            </w:pPr>
            <w:r>
              <w:t xml:space="preserve"> </w:t>
            </w:r>
          </w:p>
        </w:tc>
        <w:tc>
          <w:tcPr>
            <w:tcW w:type="dxa" w:w="936"/>
            <w:vAlign w:val="center"/>
          </w:tcPr>
          <w:p>
            <w:pPr>
              <w:spacing w:after="0"/>
            </w:pPr>
            <w:r>
              <w:t xml:space="preserve"> </w:t>
            </w:r>
          </w:p>
        </w:tc>
        <w:tc>
          <w:tcPr>
            <w:tcW w:type="dxa" w:w="2088"/>
            <w:vAlign w:val="center"/>
          </w:tcPr>
          <w:p>
            <w:pPr>
              <w:spacing w:after="0"/>
            </w:pPr>
            <w:r>
              <w:t xml:space="preserve"> </w:t>
            </w:r>
          </w:p>
        </w:tc>
        <w:tc>
          <w:tcPr>
            <w:tcW w:type="dxa" w:w="1440"/>
            <w:vAlign w:val="center"/>
          </w:tcPr>
          <w:p>
            <w:pPr>
              <w:spacing w:after="0"/>
            </w:pPr>
            <w:r>
              <w:t xml:space="preserve"> </w:t>
            </w:r>
          </w:p>
        </w:tc>
        <w:tc>
          <w:tcPr>
            <w:tcW w:type="dxa" w:w="1728"/>
            <w:vAlign w:val="center"/>
          </w:tcPr>
          <w:p>
            <w:pPr>
              <w:spacing w:after="0"/>
            </w:pPr>
            <w:r>
              <w:t xml:space="preserve"> </w:t>
            </w:r>
          </w:p>
        </w:tc>
        <w:tc>
          <w:tcPr>
            <w:tcW w:type="dxa" w:w="1584"/>
            <w:vAlign w:val="center"/>
          </w:tcPr>
          <w:p>
            <w:pPr>
              <w:spacing w:after="0"/>
            </w:pPr>
            <w:r>
              <w:t xml:space="preserve"> </w:t>
            </w:r>
          </w:p>
        </w:tc>
        <w:tc>
          <w:tcPr>
            <w:tcW w:type="dxa" w:w="1800"/>
            <w:vAlign w:val="center"/>
          </w:tcPr>
          <w:p>
            <w:pPr>
              <w:spacing w:after="0"/>
            </w:pPr>
            <w:r>
              <w:t xml:space="preserve"> </w:t>
            </w:r>
          </w:p>
        </w:tc>
      </w:tr>
      <w:tr>
        <w:tc>
          <w:tcPr>
            <w:tcW w:type="dxa" w:w="1224"/>
            <w:vAlign w:val="center"/>
          </w:tcPr>
          <w:p>
            <w:pPr>
              <w:spacing w:after="0"/>
            </w:pPr>
            <w:r>
              <w:t xml:space="preserve"> </w:t>
            </w:r>
          </w:p>
        </w:tc>
        <w:tc>
          <w:tcPr>
            <w:tcW w:type="dxa" w:w="936"/>
            <w:vAlign w:val="center"/>
          </w:tcPr>
          <w:p>
            <w:pPr>
              <w:spacing w:after="0"/>
            </w:pPr>
            <w:r>
              <w:t xml:space="preserve"> </w:t>
            </w:r>
          </w:p>
        </w:tc>
        <w:tc>
          <w:tcPr>
            <w:tcW w:type="dxa" w:w="2088"/>
            <w:vAlign w:val="center"/>
          </w:tcPr>
          <w:p>
            <w:pPr>
              <w:spacing w:after="0"/>
            </w:pPr>
            <w:r>
              <w:t xml:space="preserve"> </w:t>
            </w:r>
          </w:p>
        </w:tc>
        <w:tc>
          <w:tcPr>
            <w:tcW w:type="dxa" w:w="1440"/>
            <w:vAlign w:val="center"/>
          </w:tcPr>
          <w:p>
            <w:pPr>
              <w:spacing w:after="0"/>
            </w:pPr>
            <w:r>
              <w:t xml:space="preserve"> </w:t>
            </w:r>
          </w:p>
        </w:tc>
        <w:tc>
          <w:tcPr>
            <w:tcW w:type="dxa" w:w="1728"/>
            <w:vAlign w:val="center"/>
          </w:tcPr>
          <w:p>
            <w:pPr>
              <w:spacing w:after="0"/>
            </w:pPr>
            <w:r>
              <w:t xml:space="preserve"> </w:t>
            </w:r>
          </w:p>
        </w:tc>
        <w:tc>
          <w:tcPr>
            <w:tcW w:type="dxa" w:w="1584"/>
            <w:vAlign w:val="center"/>
          </w:tcPr>
          <w:p>
            <w:pPr>
              <w:spacing w:after="0"/>
            </w:pPr>
            <w:r>
              <w:t xml:space="preserve"> </w:t>
            </w:r>
          </w:p>
        </w:tc>
        <w:tc>
          <w:tcPr>
            <w:tcW w:type="dxa" w:w="1800"/>
            <w:vAlign w:val="center"/>
          </w:tcPr>
          <w:p>
            <w:pPr>
              <w:spacing w:after="0"/>
            </w:pPr>
            <w:r>
              <w:t xml:space="preserve"> </w:t>
            </w:r>
          </w:p>
        </w:tc>
      </w:tr>
      <w:tr>
        <w:tc>
          <w:tcPr>
            <w:tcW w:type="dxa" w:w="1224"/>
            <w:vAlign w:val="center"/>
          </w:tcPr>
          <w:p>
            <w:pPr>
              <w:spacing w:after="0"/>
            </w:pPr>
            <w:r>
              <w:t xml:space="preserve"> </w:t>
            </w:r>
          </w:p>
        </w:tc>
        <w:tc>
          <w:tcPr>
            <w:tcW w:type="dxa" w:w="936"/>
            <w:vAlign w:val="center"/>
          </w:tcPr>
          <w:p>
            <w:pPr>
              <w:spacing w:after="0"/>
            </w:pPr>
            <w:r>
              <w:t xml:space="preserve"> </w:t>
            </w:r>
          </w:p>
        </w:tc>
        <w:tc>
          <w:tcPr>
            <w:tcW w:type="dxa" w:w="2088"/>
            <w:vAlign w:val="center"/>
          </w:tcPr>
          <w:p>
            <w:pPr>
              <w:spacing w:after="0"/>
            </w:pPr>
            <w:r>
              <w:t xml:space="preserve"> </w:t>
            </w:r>
          </w:p>
        </w:tc>
        <w:tc>
          <w:tcPr>
            <w:tcW w:type="dxa" w:w="1440"/>
            <w:vAlign w:val="center"/>
          </w:tcPr>
          <w:p>
            <w:pPr>
              <w:spacing w:after="0"/>
            </w:pPr>
            <w:r>
              <w:t xml:space="preserve"> </w:t>
            </w:r>
          </w:p>
        </w:tc>
        <w:tc>
          <w:tcPr>
            <w:tcW w:type="dxa" w:w="1728"/>
            <w:vAlign w:val="center"/>
          </w:tcPr>
          <w:p>
            <w:pPr>
              <w:spacing w:after="0"/>
            </w:pPr>
            <w:r>
              <w:t xml:space="preserve"> </w:t>
            </w:r>
          </w:p>
        </w:tc>
        <w:tc>
          <w:tcPr>
            <w:tcW w:type="dxa" w:w="1584"/>
            <w:vAlign w:val="center"/>
          </w:tcPr>
          <w:p>
            <w:pPr>
              <w:spacing w:after="0"/>
            </w:pPr>
            <w:r>
              <w:t xml:space="preserve"> </w:t>
            </w:r>
          </w:p>
        </w:tc>
        <w:tc>
          <w:tcPr>
            <w:tcW w:type="dxa" w:w="1800"/>
            <w:vAlign w:val="center"/>
          </w:tcPr>
          <w:p>
            <w:pPr>
              <w:spacing w:after="0"/>
            </w:pPr>
            <w:r>
              <w:t xml:space="preserve"> </w:t>
            </w:r>
          </w:p>
        </w:tc>
      </w:tr>
      <w:tr>
        <w:tc>
          <w:tcPr>
            <w:tcW w:type="dxa" w:w="1224"/>
            <w:vAlign w:val="center"/>
          </w:tcPr>
          <w:p>
            <w:pPr>
              <w:spacing w:after="0"/>
            </w:pPr>
            <w:r>
              <w:t xml:space="preserve"> </w:t>
            </w:r>
          </w:p>
        </w:tc>
        <w:tc>
          <w:tcPr>
            <w:tcW w:type="dxa" w:w="936"/>
            <w:vAlign w:val="center"/>
          </w:tcPr>
          <w:p>
            <w:pPr>
              <w:spacing w:after="0"/>
            </w:pPr>
            <w:r>
              <w:t xml:space="preserve"> </w:t>
            </w:r>
          </w:p>
        </w:tc>
        <w:tc>
          <w:tcPr>
            <w:tcW w:type="dxa" w:w="2088"/>
            <w:vAlign w:val="center"/>
          </w:tcPr>
          <w:p>
            <w:pPr>
              <w:spacing w:after="0"/>
            </w:pPr>
            <w:r>
              <w:t xml:space="preserve"> </w:t>
            </w:r>
          </w:p>
        </w:tc>
        <w:tc>
          <w:tcPr>
            <w:tcW w:type="dxa" w:w="1440"/>
            <w:vAlign w:val="center"/>
          </w:tcPr>
          <w:p>
            <w:pPr>
              <w:spacing w:after="0"/>
            </w:pPr>
            <w:r>
              <w:t xml:space="preserve"> </w:t>
            </w:r>
          </w:p>
        </w:tc>
        <w:tc>
          <w:tcPr>
            <w:tcW w:type="dxa" w:w="1728"/>
            <w:vAlign w:val="center"/>
          </w:tcPr>
          <w:p>
            <w:pPr>
              <w:spacing w:after="0"/>
            </w:pPr>
            <w:r>
              <w:t xml:space="preserve"> </w:t>
            </w:r>
          </w:p>
        </w:tc>
        <w:tc>
          <w:tcPr>
            <w:tcW w:type="dxa" w:w="1584"/>
            <w:vAlign w:val="center"/>
          </w:tcPr>
          <w:p>
            <w:pPr>
              <w:spacing w:after="0"/>
            </w:pPr>
            <w:r>
              <w:t xml:space="preserve"> </w:t>
            </w:r>
          </w:p>
        </w:tc>
        <w:tc>
          <w:tcPr>
            <w:tcW w:type="dxa" w:w="1800"/>
            <w:vAlign w:val="center"/>
          </w:tcPr>
          <w:p>
            <w:pPr>
              <w:spacing w:after="0"/>
            </w:pPr>
            <w:r>
              <w:t xml:space="preserve"> </w:t>
            </w:r>
          </w:p>
        </w:tc>
      </w:tr>
      <w:tr>
        <w:tc>
          <w:tcPr>
            <w:tcW w:type="dxa" w:w="1224"/>
            <w:vAlign w:val="center"/>
          </w:tcPr>
          <w:p>
            <w:pPr>
              <w:spacing w:after="0"/>
            </w:pPr>
            <w:r>
              <w:t xml:space="preserve"> </w:t>
            </w:r>
          </w:p>
        </w:tc>
        <w:tc>
          <w:tcPr>
            <w:tcW w:type="dxa" w:w="936"/>
            <w:vAlign w:val="center"/>
          </w:tcPr>
          <w:p>
            <w:pPr>
              <w:spacing w:after="0"/>
            </w:pPr>
            <w:r>
              <w:t xml:space="preserve"> </w:t>
            </w:r>
          </w:p>
        </w:tc>
        <w:tc>
          <w:tcPr>
            <w:tcW w:type="dxa" w:w="2088"/>
            <w:vAlign w:val="center"/>
          </w:tcPr>
          <w:p>
            <w:pPr>
              <w:spacing w:after="0"/>
            </w:pPr>
            <w:r>
              <w:t xml:space="preserve"> </w:t>
            </w:r>
          </w:p>
        </w:tc>
        <w:tc>
          <w:tcPr>
            <w:tcW w:type="dxa" w:w="1440"/>
            <w:vAlign w:val="center"/>
          </w:tcPr>
          <w:p>
            <w:pPr>
              <w:spacing w:after="0"/>
            </w:pPr>
            <w:r>
              <w:t xml:space="preserve"> </w:t>
            </w:r>
          </w:p>
        </w:tc>
        <w:tc>
          <w:tcPr>
            <w:tcW w:type="dxa" w:w="1728"/>
            <w:vAlign w:val="center"/>
          </w:tcPr>
          <w:p>
            <w:pPr>
              <w:spacing w:after="0"/>
            </w:pPr>
            <w:r>
              <w:t xml:space="preserve"> </w:t>
            </w:r>
          </w:p>
        </w:tc>
        <w:tc>
          <w:tcPr>
            <w:tcW w:type="dxa" w:w="1584"/>
            <w:vAlign w:val="center"/>
          </w:tcPr>
          <w:p>
            <w:pPr>
              <w:spacing w:after="0"/>
            </w:pPr>
            <w:r>
              <w:t xml:space="preserve"> </w:t>
            </w:r>
          </w:p>
        </w:tc>
        <w:tc>
          <w:tcPr>
            <w:tcW w:type="dxa" w:w="1800"/>
            <w:vAlign w:val="center"/>
          </w:tcPr>
          <w:p>
            <w:pPr>
              <w:spacing w:after="0"/>
            </w:pPr>
            <w:r>
              <w:t xml:space="preserve"> </w:t>
            </w:r>
          </w:p>
        </w:tc>
      </w:tr>
      <w:tr>
        <w:tc>
          <w:tcPr>
            <w:tcW w:type="dxa" w:w="1224"/>
            <w:vAlign w:val="center"/>
          </w:tcPr>
          <w:p>
            <w:pPr>
              <w:spacing w:after="0"/>
            </w:pPr>
            <w:r>
              <w:t xml:space="preserve"> </w:t>
            </w:r>
          </w:p>
        </w:tc>
        <w:tc>
          <w:tcPr>
            <w:tcW w:type="dxa" w:w="936"/>
            <w:vAlign w:val="center"/>
          </w:tcPr>
          <w:p>
            <w:pPr>
              <w:spacing w:after="0"/>
            </w:pPr>
            <w:r>
              <w:t xml:space="preserve"> </w:t>
            </w:r>
          </w:p>
        </w:tc>
        <w:tc>
          <w:tcPr>
            <w:tcW w:type="dxa" w:w="2088"/>
            <w:vAlign w:val="center"/>
          </w:tcPr>
          <w:p>
            <w:pPr>
              <w:spacing w:after="0"/>
            </w:pPr>
            <w:r>
              <w:t xml:space="preserve"> </w:t>
            </w:r>
          </w:p>
        </w:tc>
        <w:tc>
          <w:tcPr>
            <w:tcW w:type="dxa" w:w="1440"/>
            <w:vAlign w:val="center"/>
          </w:tcPr>
          <w:p>
            <w:pPr>
              <w:spacing w:after="0"/>
            </w:pPr>
            <w:r>
              <w:t xml:space="preserve"> </w:t>
            </w:r>
          </w:p>
        </w:tc>
        <w:tc>
          <w:tcPr>
            <w:tcW w:type="dxa" w:w="1728"/>
            <w:vAlign w:val="center"/>
          </w:tcPr>
          <w:p>
            <w:pPr>
              <w:spacing w:after="0"/>
            </w:pPr>
            <w:r>
              <w:t xml:space="preserve"> </w:t>
            </w:r>
          </w:p>
        </w:tc>
        <w:tc>
          <w:tcPr>
            <w:tcW w:type="dxa" w:w="1584"/>
            <w:vAlign w:val="center"/>
          </w:tcPr>
          <w:p>
            <w:pPr>
              <w:spacing w:after="0"/>
            </w:pPr>
            <w:r>
              <w:t xml:space="preserve"> </w:t>
            </w:r>
          </w:p>
        </w:tc>
        <w:tc>
          <w:tcPr>
            <w:tcW w:type="dxa" w:w="1800"/>
            <w:vAlign w:val="center"/>
          </w:tcPr>
          <w:p>
            <w:pPr>
              <w:spacing w:after="0"/>
            </w:pPr>
            <w:r>
              <w:t xml:space="preserve"> </w:t>
            </w:r>
          </w:p>
        </w:tc>
      </w:tr>
      <w:tr>
        <w:tc>
          <w:tcPr>
            <w:tcW w:type="dxa" w:w="1224"/>
            <w:vAlign w:val="center"/>
          </w:tcPr>
          <w:p>
            <w:pPr>
              <w:spacing w:after="0"/>
            </w:pPr>
            <w:r>
              <w:t xml:space="preserve"> </w:t>
            </w:r>
          </w:p>
        </w:tc>
        <w:tc>
          <w:tcPr>
            <w:tcW w:type="dxa" w:w="936"/>
            <w:vAlign w:val="center"/>
          </w:tcPr>
          <w:p>
            <w:pPr>
              <w:spacing w:after="0"/>
            </w:pPr>
            <w:r>
              <w:t xml:space="preserve"> </w:t>
            </w:r>
          </w:p>
        </w:tc>
        <w:tc>
          <w:tcPr>
            <w:tcW w:type="dxa" w:w="2088"/>
            <w:vAlign w:val="center"/>
          </w:tcPr>
          <w:p>
            <w:pPr>
              <w:spacing w:after="0"/>
            </w:pPr>
            <w:r>
              <w:t xml:space="preserve"> </w:t>
            </w:r>
          </w:p>
        </w:tc>
        <w:tc>
          <w:tcPr>
            <w:tcW w:type="dxa" w:w="1440"/>
            <w:vAlign w:val="center"/>
          </w:tcPr>
          <w:p>
            <w:pPr>
              <w:spacing w:after="0"/>
            </w:pPr>
            <w:r>
              <w:t xml:space="preserve"> </w:t>
            </w:r>
          </w:p>
        </w:tc>
        <w:tc>
          <w:tcPr>
            <w:tcW w:type="dxa" w:w="1728"/>
            <w:vAlign w:val="center"/>
          </w:tcPr>
          <w:p>
            <w:pPr>
              <w:spacing w:after="0"/>
            </w:pPr>
            <w:r>
              <w:t xml:space="preserve"> </w:t>
            </w:r>
          </w:p>
        </w:tc>
        <w:tc>
          <w:tcPr>
            <w:tcW w:type="dxa" w:w="1584"/>
            <w:vAlign w:val="center"/>
          </w:tcPr>
          <w:p>
            <w:pPr>
              <w:spacing w:after="0"/>
            </w:pPr>
            <w:r>
              <w:t xml:space="preserve"> </w:t>
            </w:r>
          </w:p>
        </w:tc>
        <w:tc>
          <w:tcPr>
            <w:tcW w:type="dxa" w:w="1800"/>
            <w:vAlign w:val="center"/>
          </w:tcPr>
          <w:p>
            <w:pPr>
              <w:spacing w:after="0"/>
            </w:pPr>
            <w:r>
              <w:t xml:space="preserve"> </w:t>
            </w:r>
          </w:p>
        </w:tc>
      </w:tr>
    </w:tbl>
    <w:p>
      <w:pPr>
        <w:pStyle w:val="Heading1"/>
        <w:spacing w:before="200" w:after="80"/>
      </w:pPr>
      <w:r>
        <w:t>Timing Summary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5184"/>
            <w:tcBorders>
              <w:bottom w:val="single" w:sz="5" w:color="D8DCE6"/>
            </w:tcBorders>
          </w:tcPr>
          <w:p>
            <w:r>
              <w:rPr>
                <w:b/>
                <w:color w:val="1B2A4A"/>
                <w:sz w:val="16"/>
              </w:rPr>
              <w:t>Dr. Adams Arrival Time</w:t>
              <w:br/>
            </w:r>
            <w:r>
              <w:rPr>
                <w:sz w:val="22"/>
              </w:rPr>
              <w:t xml:space="preserve"> </w:t>
            </w:r>
          </w:p>
        </w:tc>
        <w:tc>
          <w:tcPr>
            <w:tcW w:type="dxa" w:w="5184"/>
            <w:tcBorders>
              <w:bottom w:val="single" w:sz="5" w:color="D8DCE6"/>
            </w:tcBorders>
          </w:tcPr>
          <w:p>
            <w:r>
              <w:rPr>
                <w:b/>
                <w:color w:val="1B2A4A"/>
                <w:sz w:val="16"/>
              </w:rPr>
              <w:t>Sound Check Time</w:t>
              <w:br/>
            </w:r>
            <w:r>
              <w:rPr>
                <w:sz w:val="22"/>
              </w:rPr>
              <w:t xml:space="preserve"> </w:t>
            </w:r>
          </w:p>
        </w:tc>
      </w:tr>
      <w:tr>
        <w:tc>
          <w:tcPr>
            <w:tcW w:type="dxa" w:w="5184"/>
            <w:tcBorders>
              <w:bottom w:val="single" w:sz="5" w:color="D8DCE6"/>
            </w:tcBorders>
          </w:tcPr>
          <w:p>
            <w:r>
              <w:rPr>
                <w:b/>
                <w:color w:val="1B2A4A"/>
                <w:sz w:val="16"/>
              </w:rPr>
              <w:t>Program Start Time</w:t>
              <w:br/>
            </w:r>
            <w:r>
              <w:rPr>
                <w:sz w:val="22"/>
              </w:rPr>
              <w:t xml:space="preserve"> </w:t>
            </w:r>
          </w:p>
        </w:tc>
        <w:tc>
          <w:tcPr>
            <w:tcW w:type="dxa" w:w="5184"/>
            <w:tcBorders>
              <w:bottom w:val="single" w:sz="5" w:color="D8DCE6"/>
            </w:tcBorders>
          </w:tcPr>
          <w:p>
            <w:r>
              <w:rPr>
                <w:b/>
                <w:color w:val="1B2A4A"/>
                <w:sz w:val="16"/>
              </w:rPr>
              <w:t>Dr. Adams Start Time</w:t>
              <w:br/>
            </w:r>
            <w:r>
              <w:rPr>
                <w:sz w:val="22"/>
              </w:rPr>
              <w:t xml:space="preserve"> </w:t>
            </w:r>
          </w:p>
        </w:tc>
      </w:tr>
      <w:tr>
        <w:tc>
          <w:tcPr>
            <w:tcW w:type="dxa" w:w="5184"/>
            <w:tcBorders>
              <w:bottom w:val="single" w:sz="5" w:color="D8DCE6"/>
            </w:tcBorders>
          </w:tcPr>
          <w:p>
            <w:r>
              <w:rPr>
                <w:b/>
                <w:color w:val="1B2A4A"/>
                <w:sz w:val="16"/>
              </w:rPr>
              <w:t>Program End Time</w:t>
              <w:br/>
            </w:r>
            <w:r>
              <w:rPr>
                <w:sz w:val="22"/>
              </w:rPr>
              <w:t xml:space="preserve"> </w:t>
            </w:r>
          </w:p>
        </w:tc>
        <w:tc>
          <w:tcPr>
            <w:tcW w:type="dxa" w:w="5184"/>
            <w:tcBorders>
              <w:bottom w:val="single" w:sz="5" w:color="D8DCE6"/>
            </w:tcBorders>
          </w:tcPr>
          <w:p>
            <w:r>
              <w:rPr>
                <w:b/>
                <w:color w:val="1B2A4A"/>
                <w:sz w:val="16"/>
              </w:rPr>
              <w:t>Departure Time</w:t>
              <w:br/>
            </w:r>
            <w:r>
              <w:rPr>
                <w:sz w:val="22"/>
              </w:rPr>
              <w:t xml:space="preserve"> </w:t>
            </w:r>
          </w:p>
        </w:tc>
      </w:tr>
      <w:tr>
        <w:tc>
          <w:tcPr>
            <w:tcW w:type="dxa" w:w="5184"/>
            <w:tcBorders>
              <w:bottom w:val="single" w:sz="5" w:color="D8DCE6"/>
            </w:tcBorders>
          </w:tcPr>
          <w:p>
            <w:r>
              <w:rPr>
                <w:b/>
                <w:color w:val="1B2A4A"/>
                <w:sz w:val="16"/>
              </w:rPr>
              <w:t>Keynote / Session Length</w:t>
              <w:br/>
            </w:r>
            <w:r>
              <w:rPr>
                <w:sz w:val="22"/>
              </w:rPr>
              <w:t xml:space="preserve"> </w:t>
            </w:r>
          </w:p>
        </w:tc>
        <w:tc>
          <w:tcPr>
            <w:tcW w:type="dxa" w:w="5184"/>
            <w:tcBorders>
              <w:bottom w:val="single" w:sz="5" w:color="D8DCE6"/>
            </w:tcBorders>
          </w:tcPr>
          <w:p>
            <w:r>
              <w:rPr>
                <w:b/>
                <w:color w:val="1B2A4A"/>
                <w:sz w:val="16"/>
              </w:rPr>
              <w:t>Q and A Length</w:t>
              <w:br/>
            </w:r>
            <w:r>
              <w:rPr>
                <w:sz w:val="22"/>
              </w:rPr>
              <w:t xml:space="preserve"> </w:t>
            </w:r>
          </w:p>
        </w:tc>
      </w:tr>
      <w:tr>
        <w:tc>
          <w:tcPr>
            <w:tcW w:type="dxa" w:w="5184"/>
            <w:tcBorders>
              <w:bottom w:val="single" w:sz="5" w:color="D8DCE6"/>
            </w:tcBorders>
          </w:tcPr>
          <w:p>
            <w:r>
              <w:rPr>
                <w:b/>
                <w:color w:val="1B2A4A"/>
                <w:sz w:val="16"/>
              </w:rPr>
              <w:t>Breakout / Workshop Length</w:t>
              <w:br/>
            </w:r>
            <w:r>
              <w:rPr>
                <w:sz w:val="22"/>
              </w:rPr>
              <w:t xml:space="preserve"> </w:t>
            </w:r>
          </w:p>
        </w:tc>
        <w:tc>
          <w:tcPr>
            <w:tcW w:type="dxa" w:w="5184"/>
            <w:tcBorders>
              <w:bottom w:val="single" w:sz="5" w:color="D8DCE6"/>
            </w:tcBorders>
          </w:tcPr>
          <w:p>
            <w:r>
              <w:rPr>
                <w:b/>
                <w:color w:val="1B2A4A"/>
                <w:sz w:val="16"/>
              </w:rPr>
              <w:t>Book Signing Time</w:t>
              <w:br/>
            </w:r>
            <w:r>
              <w:rPr>
                <w:sz w:val="22"/>
              </w:rPr>
              <w:t xml:space="preserve"> </w:t>
            </w:r>
          </w:p>
        </w:tc>
      </w:tr>
    </w:tbl>
    <w:p>
      <w:r>
        <w:br w:type="page"/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7632"/>
        <w:gridCol w:w="2880"/>
      </w:tblGrid>
      <w:tr>
        <w:tc>
          <w:tcPr>
            <w:tcW w:type="dxa" w:w="5184"/>
            <w:shd w:fill="1B2A4A"/>
            <w:tcBorders>
              <w:top w:val="nil"/>
              <w:left w:val="nil"/>
              <w:bottom w:val="nil"/>
              <w:right w:val="nil"/>
            </w:tcBorders>
          </w:tcPr>
          <w:p>
            <w:r>
              <w:rPr>
                <w:rFonts w:ascii="Georgia" w:hAnsi="Georgia"/>
                <w:b/>
                <w:color w:val="FFFFFF"/>
                <w:sz w:val="32"/>
              </w:rPr>
              <w:t>3. AUDIO VISUAL STAGE AND MUSIC</w:t>
            </w:r>
          </w:p>
        </w:tc>
        <w:tc>
          <w:tcPr>
            <w:tcW w:type="dxa" w:w="5184"/>
            <w:shd w:fill="1B2A4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right"/>
            </w:pPr>
            <w:r>
              <w:rPr>
                <w:rFonts w:ascii="Arial" w:hAnsi="Arial"/>
                <w:b/>
                <w:color w:val="C9A84C"/>
                <w:sz w:val="16"/>
              </w:rPr>
              <w:t>DR. ADAMS GLOBAL™</w:t>
            </w:r>
          </w:p>
        </w:tc>
      </w:tr>
    </w:tbl>
    <w:p>
      <w:pPr>
        <w:pStyle w:val="Heading1"/>
        <w:spacing w:before="200" w:after="80"/>
      </w:pPr>
      <w:r>
        <w:t>Audio and Microphones</w:t>
      </w:r>
    </w:p>
    <w:p>
      <w:pPr>
        <w:spacing w:after="80"/>
      </w:pPr>
      <w:r>
        <w:rPr>
          <w:b/>
          <w:color w:val="1B2A4A"/>
        </w:rPr>
        <w:t xml:space="preserve">Preferred microphone available: </w:t>
      </w:r>
      <w:r>
        <w:rPr>
          <w:sz w:val="17"/>
        </w:rPr>
        <w:t>☐ Wireless lavaliere</w:t>
      </w:r>
      <w:r>
        <w:t xml:space="preserve">    </w:t>
      </w:r>
      <w:r>
        <w:rPr>
          <w:sz w:val="17"/>
        </w:rPr>
        <w:t>☐ Wireless handheld</w:t>
      </w:r>
      <w:r>
        <w:t xml:space="preserve">    </w:t>
      </w:r>
      <w:r>
        <w:rPr>
          <w:sz w:val="17"/>
        </w:rPr>
        <w:t>☐ Headset</w:t>
      </w:r>
      <w:r>
        <w:t xml:space="preserve">    </w:t>
      </w:r>
      <w:r>
        <w:rPr>
          <w:sz w:val="17"/>
        </w:rPr>
        <w:t>☐ Podium microphone</w:t>
      </w:r>
    </w:p>
    <w:p>
      <w:pPr>
        <w:spacing w:after="80"/>
      </w:pPr>
      <w:r>
        <w:rPr>
          <w:b/>
          <w:color w:val="1B2A4A"/>
        </w:rPr>
        <w:t xml:space="preserve">Professional sound system: </w:t>
      </w:r>
      <w:r>
        <w:rPr>
          <w:sz w:val="17"/>
        </w:rPr>
        <w:t>☐ Yes</w:t>
      </w:r>
      <w:r>
        <w:t xml:space="preserve">    </w:t>
      </w:r>
      <w:r>
        <w:rPr>
          <w:sz w:val="17"/>
        </w:rPr>
        <w:t>☐ No</w:t>
      </w:r>
      <w:r>
        <w:t xml:space="preserve">    </w:t>
      </w:r>
      <w:r>
        <w:rPr>
          <w:sz w:val="17"/>
        </w:rPr>
        <w:t>☐ Unknown</w:t>
      </w:r>
    </w:p>
    <w:p>
      <w:pPr>
        <w:spacing w:after="80"/>
      </w:pPr>
      <w:r>
        <w:rPr>
          <w:b/>
          <w:color w:val="1B2A4A"/>
        </w:rPr>
        <w:t xml:space="preserve">Dedicated audio technician: </w:t>
      </w:r>
      <w:r>
        <w:rPr>
          <w:sz w:val="17"/>
        </w:rPr>
        <w:t>☐ Yes</w:t>
      </w:r>
      <w:r>
        <w:t xml:space="preserve">    </w:t>
      </w:r>
      <w:r>
        <w:rPr>
          <w:sz w:val="17"/>
        </w:rPr>
        <w:t>☐ No</w:t>
      </w:r>
      <w:r>
        <w:t xml:space="preserve">    </w:t>
      </w:r>
      <w:r>
        <w:rPr>
          <w:sz w:val="17"/>
        </w:rPr>
        <w:t>☐ Unknown</w:t>
      </w:r>
    </w:p>
    <w:p>
      <w:pPr>
        <w:spacing w:after="80"/>
      </w:pPr>
      <w:r>
        <w:rPr>
          <w:b/>
          <w:color w:val="1B2A4A"/>
          <w:sz w:val="17"/>
        </w:rPr>
        <w:t xml:space="preserve">Audio contact name and mobile </w:t>
      </w:r>
      <w:r>
        <w:rPr>
          <w:color w:val="D8DCE6"/>
        </w:rPr>
        <w:t>____________________________________________</w:t>
      </w:r>
    </w:p>
    <w:p>
      <w:pPr>
        <w:spacing w:after="80"/>
      </w:pPr>
      <w:r>
        <w:rPr>
          <w:b/>
          <w:color w:val="1B2A4A"/>
          <w:sz w:val="17"/>
        </w:rPr>
        <w:t xml:space="preserve">Backup microphone plan </w:t>
      </w:r>
      <w:r>
        <w:rPr>
          <w:color w:val="D8DCE6"/>
        </w:rPr>
        <w:t>__________________________________________________</w:t>
      </w:r>
    </w:p>
    <w:p>
      <w:pPr>
        <w:spacing w:after="80"/>
      </w:pPr>
      <w:r>
        <w:rPr>
          <w:b/>
          <w:color w:val="1B2A4A"/>
          <w:sz w:val="17"/>
        </w:rPr>
        <w:t xml:space="preserve">House music / pre-event playlist </w:t>
      </w:r>
      <w:r>
        <w:rPr>
          <w:color w:val="D8DCE6"/>
        </w:rPr>
        <w:t>____________________________________________</w:t>
      </w:r>
    </w:p>
    <w:p>
      <w:pPr>
        <w:spacing w:after="80"/>
      </w:pPr>
      <w:r>
        <w:rPr>
          <w:b/>
          <w:color w:val="1B2A4A"/>
          <w:sz w:val="17"/>
        </w:rPr>
        <w:t xml:space="preserve">Walk-on music requested </w:t>
      </w:r>
      <w:r>
        <w:rPr>
          <w:color w:val="D8DCE6"/>
        </w:rPr>
        <w:t>_________________________________________________</w:t>
      </w:r>
    </w:p>
    <w:p>
      <w:pPr>
        <w:spacing w:after="80"/>
      </w:pPr>
      <w:r>
        <w:rPr>
          <w:b/>
          <w:color w:val="1B2A4A"/>
          <w:sz w:val="17"/>
        </w:rPr>
        <w:t xml:space="preserve">Walk-off music requested </w:t>
      </w:r>
      <w:r>
        <w:rPr>
          <w:color w:val="D8DCE6"/>
        </w:rPr>
        <w:t>________________________________________________</w:t>
      </w:r>
    </w:p>
    <w:p>
      <w:pPr>
        <w:spacing w:after="80"/>
      </w:pPr>
      <w:r>
        <w:rPr>
          <w:b/>
          <w:color w:val="1B2A4A"/>
          <w:sz w:val="17"/>
        </w:rPr>
        <w:t xml:space="preserve">Special musical selections, clean edits, or content restrictions </w:t>
      </w:r>
      <w:r>
        <w:rPr>
          <w:color w:val="D8DCE6"/>
        </w:rPr>
        <w:t>____________________________________________</w:t>
      </w:r>
    </w:p>
    <w:p>
      <w:pPr>
        <w:pStyle w:val="Heading1"/>
        <w:spacing w:before="200" w:after="80"/>
      </w:pPr>
      <w:r>
        <w:t>Stage and Room</w:t>
      </w:r>
    </w:p>
    <w:p>
      <w:pPr>
        <w:spacing w:after="80"/>
      </w:pPr>
      <w:r>
        <w:rPr>
          <w:b/>
          <w:color w:val="1B2A4A"/>
        </w:rPr>
        <w:t xml:space="preserve">Room layout: </w:t>
      </w:r>
      <w:r>
        <w:rPr>
          <w:sz w:val="17"/>
        </w:rPr>
        <w:t>☐ Center stage</w:t>
      </w:r>
      <w:r>
        <w:t xml:space="preserve">    </w:t>
      </w:r>
      <w:r>
        <w:rPr>
          <w:sz w:val="17"/>
        </w:rPr>
        <w:t>☐ Lectern / podium</w:t>
      </w:r>
      <w:r>
        <w:t xml:space="preserve">    </w:t>
      </w:r>
      <w:r>
        <w:rPr>
          <w:sz w:val="17"/>
        </w:rPr>
        <w:t>☐ Panel seating</w:t>
      </w:r>
      <w:r>
        <w:t xml:space="preserve">    </w:t>
      </w:r>
      <w:r>
        <w:rPr>
          <w:sz w:val="17"/>
        </w:rPr>
        <w:t>☐ Classroom</w:t>
      </w:r>
      <w:r>
        <w:t xml:space="preserve">    </w:t>
      </w:r>
      <w:r>
        <w:rPr>
          <w:sz w:val="17"/>
        </w:rPr>
        <w:t>☐ Rounds</w:t>
      </w:r>
      <w:r>
        <w:t xml:space="preserve">    </w:t>
      </w:r>
      <w:r>
        <w:rPr>
          <w:sz w:val="17"/>
        </w:rPr>
        <w:t>☐ Theater</w:t>
      </w:r>
    </w:p>
    <w:p>
      <w:pPr>
        <w:spacing w:after="80"/>
      </w:pPr>
      <w:r>
        <w:rPr>
          <w:b/>
          <w:color w:val="1B2A4A"/>
        </w:rPr>
        <w:t xml:space="preserve">Presenter support: </w:t>
      </w:r>
      <w:r>
        <w:rPr>
          <w:sz w:val="17"/>
        </w:rPr>
        <w:t>☐ Confidence monitor</w:t>
      </w:r>
      <w:r>
        <w:t xml:space="preserve">    </w:t>
      </w:r>
      <w:r>
        <w:rPr>
          <w:sz w:val="17"/>
        </w:rPr>
        <w:t>☐ Countdown timer</w:t>
      </w:r>
      <w:r>
        <w:t xml:space="preserve">    </w:t>
      </w:r>
      <w:r>
        <w:rPr>
          <w:sz w:val="17"/>
        </w:rPr>
        <w:t>☐ Teleprompter</w:t>
      </w:r>
      <w:r>
        <w:t xml:space="preserve">    </w:t>
      </w:r>
      <w:r>
        <w:rPr>
          <w:sz w:val="17"/>
        </w:rPr>
        <w:t>☐ Stage monitor</w:t>
      </w:r>
      <w:r>
        <w:t xml:space="preserve">    </w:t>
      </w:r>
      <w:r>
        <w:rPr>
          <w:sz w:val="17"/>
        </w:rPr>
        <w:t>☐ None</w:t>
      </w:r>
    </w:p>
    <w:p>
      <w:pPr>
        <w:spacing w:after="80"/>
      </w:pPr>
      <w:r>
        <w:rPr>
          <w:b/>
          <w:color w:val="1B2A4A"/>
          <w:sz w:val="17"/>
        </w:rPr>
        <w:t xml:space="preserve">Stage dimensions </w:t>
      </w:r>
      <w:r>
        <w:rPr>
          <w:color w:val="D8DCE6"/>
        </w:rPr>
        <w:t>________________________________________________________</w:t>
      </w:r>
    </w:p>
    <w:p>
      <w:pPr>
        <w:spacing w:after="80"/>
      </w:pPr>
      <w:r>
        <w:rPr>
          <w:b/>
          <w:color w:val="1B2A4A"/>
          <w:sz w:val="17"/>
        </w:rPr>
        <w:t xml:space="preserve">Stage access / entrance direction </w:t>
      </w:r>
      <w:r>
        <w:rPr>
          <w:color w:val="D8DCE6"/>
        </w:rPr>
        <w:t>____________________________________________</w:t>
      </w:r>
    </w:p>
    <w:p>
      <w:pPr>
        <w:spacing w:after="80"/>
      </w:pPr>
      <w:r>
        <w:rPr>
          <w:b/>
          <w:color w:val="1B2A4A"/>
          <w:sz w:val="17"/>
        </w:rPr>
        <w:t xml:space="preserve">Lighting notes </w:t>
      </w:r>
      <w:r>
        <w:rPr>
          <w:color w:val="D8DCE6"/>
        </w:rPr>
        <w:t>__________________________________________________________</w:t>
      </w:r>
    </w:p>
    <w:p>
      <w:pPr>
        <w:spacing w:after="80"/>
      </w:pPr>
      <w:r>
        <w:rPr>
          <w:b/>
          <w:color w:val="1B2A4A"/>
          <w:sz w:val="17"/>
        </w:rPr>
        <w:t xml:space="preserve">Reserved seating / VIP positioning </w:t>
      </w:r>
      <w:r>
        <w:rPr>
          <w:color w:val="D8DCE6"/>
        </w:rPr>
        <w:t>____________________________________________</w:t>
      </w:r>
    </w:p>
    <w:p>
      <w:pPr>
        <w:spacing w:after="80"/>
      </w:pPr>
      <w:r>
        <w:rPr>
          <w:b/>
          <w:color w:val="1B2A4A"/>
          <w:sz w:val="17"/>
        </w:rPr>
        <w:t xml:space="preserve">Accessibility accommodations </w:t>
      </w:r>
      <w:r>
        <w:rPr>
          <w:color w:val="D8DCE6"/>
        </w:rPr>
        <w:t>____________________________________________</w:t>
      </w:r>
    </w:p>
    <w:p>
      <w:pPr>
        <w:pStyle w:val="Heading1"/>
        <w:spacing w:before="200" w:after="80"/>
      </w:pPr>
      <w:r>
        <w:t>Presentation and Video</w:t>
      </w:r>
    </w:p>
    <w:p>
      <w:pPr>
        <w:spacing w:after="80"/>
      </w:pPr>
      <w:r>
        <w:rPr>
          <w:b/>
          <w:color w:val="1B2A4A"/>
        </w:rPr>
        <w:t xml:space="preserve">Screen format: </w:t>
      </w:r>
      <w:r>
        <w:rPr>
          <w:sz w:val="17"/>
        </w:rPr>
        <w:t>☐ 16:9</w:t>
      </w:r>
      <w:r>
        <w:t xml:space="preserve">    </w:t>
      </w:r>
      <w:r>
        <w:rPr>
          <w:sz w:val="17"/>
        </w:rPr>
        <w:t>☐ 4:3</w:t>
      </w:r>
      <w:r>
        <w:t xml:space="preserve">    </w:t>
      </w:r>
      <w:r>
        <w:rPr>
          <w:sz w:val="17"/>
        </w:rPr>
        <w:t>☐ Unknown</w:t>
      </w:r>
    </w:p>
    <w:p>
      <w:pPr>
        <w:spacing w:after="80"/>
      </w:pPr>
      <w:r>
        <w:rPr>
          <w:b/>
          <w:color w:val="1B2A4A"/>
        </w:rPr>
        <w:t xml:space="preserve">Presentation connection: </w:t>
      </w:r>
      <w:r>
        <w:rPr>
          <w:sz w:val="17"/>
        </w:rPr>
        <w:t>☐ HDMI</w:t>
      </w:r>
      <w:r>
        <w:t xml:space="preserve">    </w:t>
      </w:r>
      <w:r>
        <w:rPr>
          <w:sz w:val="17"/>
        </w:rPr>
        <w:t>☐ USB-C</w:t>
      </w:r>
      <w:r>
        <w:t xml:space="preserve">    </w:t>
      </w:r>
      <w:r>
        <w:rPr>
          <w:sz w:val="17"/>
        </w:rPr>
        <w:t>☐ AirPlay</w:t>
      </w:r>
      <w:r>
        <w:t xml:space="preserve">    </w:t>
      </w:r>
      <w:r>
        <w:rPr>
          <w:sz w:val="17"/>
        </w:rPr>
        <w:t>☐ Other</w:t>
      </w:r>
    </w:p>
    <w:p>
      <w:pPr>
        <w:spacing w:after="80"/>
      </w:pPr>
      <w:r>
        <w:rPr>
          <w:b/>
          <w:color w:val="1B2A4A"/>
        </w:rPr>
        <w:t xml:space="preserve">Presentation clicker available: </w:t>
      </w:r>
      <w:r>
        <w:rPr>
          <w:sz w:val="17"/>
        </w:rPr>
        <w:t>☐ Yes</w:t>
      </w:r>
      <w:r>
        <w:t xml:space="preserve">    </w:t>
      </w:r>
      <w:r>
        <w:rPr>
          <w:sz w:val="17"/>
        </w:rPr>
        <w:t>☐ No</w:t>
      </w:r>
    </w:p>
    <w:p>
      <w:pPr>
        <w:spacing w:after="80"/>
      </w:pPr>
      <w:r>
        <w:rPr>
          <w:b/>
          <w:color w:val="1B2A4A"/>
        </w:rPr>
        <w:t xml:space="preserve">Event recording: </w:t>
      </w:r>
      <w:r>
        <w:rPr>
          <w:sz w:val="17"/>
        </w:rPr>
        <w:t>☐ Yes</w:t>
      </w:r>
      <w:r>
        <w:t xml:space="preserve">    </w:t>
      </w:r>
      <w:r>
        <w:rPr>
          <w:sz w:val="17"/>
        </w:rPr>
        <w:t>☐ No</w:t>
      </w:r>
      <w:r>
        <w:t xml:space="preserve">    </w:t>
      </w:r>
      <w:r>
        <w:rPr>
          <w:sz w:val="17"/>
        </w:rPr>
        <w:t>☐ Pending approval</w:t>
      </w:r>
    </w:p>
    <w:p>
      <w:pPr>
        <w:spacing w:after="80"/>
      </w:pPr>
      <w:r>
        <w:rPr>
          <w:b/>
          <w:color w:val="1B2A4A"/>
        </w:rPr>
        <w:t xml:space="preserve">Livestream: </w:t>
      </w:r>
      <w:r>
        <w:rPr>
          <w:sz w:val="17"/>
        </w:rPr>
        <w:t>☐ Yes</w:t>
      </w:r>
      <w:r>
        <w:t xml:space="preserve">    </w:t>
      </w:r>
      <w:r>
        <w:rPr>
          <w:sz w:val="17"/>
        </w:rPr>
        <w:t>☐ No</w:t>
      </w:r>
      <w:r>
        <w:t xml:space="preserve">    </w:t>
      </w:r>
      <w:r>
        <w:rPr>
          <w:sz w:val="17"/>
        </w:rPr>
        <w:t>☐ Pending approval</w:t>
      </w:r>
    </w:p>
    <w:p>
      <w:pPr>
        <w:spacing w:after="80"/>
      </w:pPr>
      <w:r>
        <w:rPr>
          <w:b/>
          <w:color w:val="1B2A4A"/>
        </w:rPr>
        <w:t xml:space="preserve">Professional photographer: </w:t>
      </w:r>
      <w:r>
        <w:rPr>
          <w:sz w:val="17"/>
        </w:rPr>
        <w:t>☐ Yes</w:t>
      </w:r>
      <w:r>
        <w:t xml:space="preserve">    </w:t>
      </w:r>
      <w:r>
        <w:rPr>
          <w:sz w:val="17"/>
        </w:rPr>
        <w:t>☐ No</w:t>
      </w:r>
    </w:p>
    <w:p>
      <w:pPr>
        <w:spacing w:after="80"/>
      </w:pPr>
      <w:r>
        <w:rPr>
          <w:b/>
          <w:color w:val="1B2A4A"/>
          <w:sz w:val="17"/>
        </w:rPr>
        <w:t xml:space="preserve">AV upload deadline and process </w:t>
      </w:r>
      <w:r>
        <w:rPr>
          <w:color w:val="D8DCE6"/>
        </w:rPr>
        <w:t>____________________________________________</w:t>
      </w:r>
    </w:p>
    <w:p>
      <w:pPr>
        <w:spacing w:after="80"/>
      </w:pPr>
      <w:r>
        <w:rPr>
          <w:b/>
          <w:color w:val="1B2A4A"/>
          <w:sz w:val="17"/>
        </w:rPr>
        <w:t xml:space="preserve">Branding, logo, lower-third, or slide requirements </w:t>
      </w:r>
      <w:r>
        <w:rPr>
          <w:color w:val="D8DCE6"/>
        </w:rPr>
        <w:t>____________________________________________</w:t>
      </w:r>
    </w:p>
    <w:p>
      <w:r>
        <w:br w:type="page"/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7632"/>
        <w:gridCol w:w="2880"/>
      </w:tblGrid>
      <w:tr>
        <w:tc>
          <w:tcPr>
            <w:tcW w:type="dxa" w:w="5184"/>
            <w:shd w:fill="1B2A4A"/>
            <w:tcBorders>
              <w:top w:val="nil"/>
              <w:left w:val="nil"/>
              <w:bottom w:val="nil"/>
              <w:right w:val="nil"/>
            </w:tcBorders>
          </w:tcPr>
          <w:p>
            <w:r>
              <w:rPr>
                <w:rFonts w:ascii="Georgia" w:hAnsi="Georgia"/>
                <w:b/>
                <w:color w:val="FFFFFF"/>
                <w:sz w:val="32"/>
              </w:rPr>
              <w:t>4. CONTENT COMMUNICATIONS AND HOSPITALITY</w:t>
            </w:r>
          </w:p>
        </w:tc>
        <w:tc>
          <w:tcPr>
            <w:tcW w:type="dxa" w:w="5184"/>
            <w:shd w:fill="1B2A4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right"/>
            </w:pPr>
            <w:r>
              <w:rPr>
                <w:rFonts w:ascii="Arial" w:hAnsi="Arial"/>
                <w:b/>
                <w:color w:val="C9A84C"/>
                <w:sz w:val="16"/>
              </w:rPr>
              <w:t>DR. ADAMS GLOBAL™</w:t>
            </w:r>
          </w:p>
        </w:tc>
      </w:tr>
    </w:tbl>
    <w:p>
      <w:pPr>
        <w:pStyle w:val="Heading1"/>
        <w:spacing w:before="200" w:after="80"/>
      </w:pPr>
      <w:r>
        <w:t>Speaker Introduction and Communications</w:t>
      </w:r>
    </w:p>
    <w:p>
      <w:pPr>
        <w:spacing w:after="80"/>
      </w:pPr>
      <w:r>
        <w:rPr>
          <w:b/>
          <w:color w:val="1B2A4A"/>
        </w:rPr>
        <w:t xml:space="preserve">Introduction: </w:t>
      </w:r>
      <w:r>
        <w:rPr>
          <w:sz w:val="17"/>
        </w:rPr>
        <w:t>☐ Use official introduction</w:t>
      </w:r>
      <w:r>
        <w:t xml:space="preserve">    </w:t>
      </w:r>
      <w:r>
        <w:rPr>
          <w:sz w:val="17"/>
        </w:rPr>
        <w:t>☐ Custom introduction requested</w:t>
      </w:r>
    </w:p>
    <w:p>
      <w:pPr>
        <w:spacing w:after="80"/>
      </w:pPr>
      <w:r>
        <w:rPr>
          <w:b/>
          <w:color w:val="1B2A4A"/>
          <w:sz w:val="17"/>
        </w:rPr>
        <w:t xml:space="preserve">Name and title of person introducing Dr. Adams </w:t>
      </w:r>
      <w:r>
        <w:rPr>
          <w:color w:val="D8DCE6"/>
        </w:rPr>
        <w:t>____________________________________________</w:t>
      </w:r>
    </w:p>
    <w:p>
      <w:pPr>
        <w:spacing w:after="80"/>
      </w:pPr>
      <w:r>
        <w:rPr>
          <w:b/>
          <w:color w:val="1B2A4A"/>
          <w:sz w:val="17"/>
        </w:rPr>
        <w:t xml:space="preserve">Pronunciation notes </w:t>
      </w:r>
      <w:r>
        <w:rPr>
          <w:color w:val="D8DCE6"/>
        </w:rPr>
        <w:t>_____________________________________________________</w:t>
      </w:r>
    </w:p>
    <w:p>
      <w:pPr>
        <w:spacing w:after="80"/>
      </w:pPr>
      <w:r>
        <w:rPr>
          <w:b/>
          <w:color w:val="1B2A4A"/>
          <w:sz w:val="17"/>
        </w:rPr>
        <w:t xml:space="preserve">Event hashtag </w:t>
      </w:r>
      <w:r>
        <w:rPr>
          <w:color w:val="D8DCE6"/>
        </w:rPr>
        <w:t>___________________________________________________________</w:t>
      </w:r>
    </w:p>
    <w:p>
      <w:pPr>
        <w:spacing w:after="80"/>
      </w:pPr>
      <w:r>
        <w:rPr>
          <w:b/>
          <w:color w:val="1B2A4A"/>
          <w:sz w:val="17"/>
        </w:rPr>
        <w:t xml:space="preserve">Approved social media handles </w:t>
      </w:r>
      <w:r>
        <w:rPr>
          <w:color w:val="D8DCE6"/>
        </w:rPr>
        <w:t>____________________________________________</w:t>
      </w:r>
    </w:p>
    <w:p>
      <w:pPr>
        <w:spacing w:after="80"/>
      </w:pPr>
      <w:r>
        <w:rPr>
          <w:b/>
          <w:color w:val="1B2A4A"/>
          <w:sz w:val="17"/>
        </w:rPr>
        <w:t xml:space="preserve">Media interview requests </w:t>
      </w:r>
      <w:r>
        <w:rPr>
          <w:color w:val="D8DCE6"/>
        </w:rPr>
        <w:t>________________________________________________</w:t>
      </w:r>
    </w:p>
    <w:p>
      <w:pPr>
        <w:spacing w:after="80"/>
      </w:pPr>
      <w:r>
        <w:rPr>
          <w:b/>
          <w:color w:val="1B2A4A"/>
          <w:sz w:val="17"/>
        </w:rPr>
        <w:t xml:space="preserve">Press, podcast, or VIP commitments </w:t>
      </w:r>
      <w:r>
        <w:rPr>
          <w:color w:val="D8DCE6"/>
        </w:rPr>
        <w:t>____________________________________________</w:t>
      </w:r>
    </w:p>
    <w:p>
      <w:pPr>
        <w:spacing w:after="80"/>
      </w:pPr>
      <w:r>
        <w:rPr>
          <w:b/>
          <w:color w:val="1B2A4A"/>
          <w:sz w:val="17"/>
        </w:rPr>
        <w:t xml:space="preserve">Confidential topics or subjects to avoid </w:t>
      </w:r>
      <w:r>
        <w:rPr>
          <w:color w:val="D8DCE6"/>
        </w:rPr>
        <w:t>____________________________________________</w:t>
      </w:r>
    </w:p>
    <w:p>
      <w:pPr>
        <w:pStyle w:val="Heading1"/>
        <w:spacing w:before="200" w:after="80"/>
      </w:pPr>
      <w:r>
        <w:t>Books and Audience Engagement</w:t>
      </w:r>
    </w:p>
    <w:p>
      <w:pPr>
        <w:spacing w:after="80"/>
      </w:pPr>
      <w:r>
        <w:rPr>
          <w:b/>
          <w:color w:val="1B2A4A"/>
        </w:rPr>
        <w:t xml:space="preserve">Books for attendees: </w:t>
      </w:r>
      <w:r>
        <w:rPr>
          <w:sz w:val="17"/>
        </w:rPr>
        <w:t>☐ Yes</w:t>
      </w:r>
      <w:r>
        <w:t xml:space="preserve">    </w:t>
      </w:r>
      <w:r>
        <w:rPr>
          <w:sz w:val="17"/>
        </w:rPr>
        <w:t>☐ No</w:t>
      </w:r>
      <w:r>
        <w:t xml:space="preserve">    </w:t>
      </w:r>
      <w:r>
        <w:rPr>
          <w:sz w:val="17"/>
        </w:rPr>
        <w:t>☐ Considering</w:t>
      </w:r>
    </w:p>
    <w:p>
      <w:pPr>
        <w:spacing w:after="80"/>
      </w:pPr>
      <w:r>
        <w:rPr>
          <w:b/>
          <w:color w:val="1B2A4A"/>
        </w:rPr>
        <w:t xml:space="preserve">Book signing: </w:t>
      </w:r>
      <w:r>
        <w:rPr>
          <w:sz w:val="17"/>
        </w:rPr>
        <w:t>☐ Yes</w:t>
      </w:r>
      <w:r>
        <w:t xml:space="preserve">    </w:t>
      </w:r>
      <w:r>
        <w:rPr>
          <w:sz w:val="17"/>
        </w:rPr>
        <w:t>☐ No</w:t>
      </w:r>
    </w:p>
    <w:p>
      <w:pPr>
        <w:spacing w:after="80"/>
      </w:pPr>
      <w:r>
        <w:rPr>
          <w:b/>
          <w:color w:val="1B2A4A"/>
        </w:rPr>
        <w:t xml:space="preserve">Audience Q and A: </w:t>
      </w:r>
      <w:r>
        <w:rPr>
          <w:sz w:val="17"/>
        </w:rPr>
        <w:t>☐ Yes</w:t>
      </w:r>
      <w:r>
        <w:t xml:space="preserve">    </w:t>
      </w:r>
      <w:r>
        <w:rPr>
          <w:sz w:val="17"/>
        </w:rPr>
        <w:t>☐ No</w:t>
      </w:r>
    </w:p>
    <w:p>
      <w:pPr>
        <w:spacing w:after="80"/>
      </w:pPr>
      <w:r>
        <w:rPr>
          <w:b/>
          <w:color w:val="1B2A4A"/>
        </w:rPr>
        <w:t xml:space="preserve">Live polling or audience interaction: </w:t>
      </w:r>
      <w:r>
        <w:rPr>
          <w:sz w:val="17"/>
        </w:rPr>
        <w:t>☐ Yes</w:t>
      </w:r>
      <w:r>
        <w:t xml:space="preserve">    </w:t>
      </w:r>
      <w:r>
        <w:rPr>
          <w:sz w:val="17"/>
        </w:rPr>
        <w:t>☐ No</w:t>
      </w:r>
    </w:p>
    <w:p>
      <w:pPr>
        <w:spacing w:after="80"/>
      </w:pPr>
      <w:r>
        <w:rPr>
          <w:b/>
          <w:color w:val="1B2A4A"/>
        </w:rPr>
        <w:t xml:space="preserve">Music.Message.Movement™ component: </w:t>
      </w:r>
      <w:r>
        <w:rPr>
          <w:sz w:val="17"/>
        </w:rPr>
        <w:t>☐ Yes</w:t>
      </w:r>
      <w:r>
        <w:t xml:space="preserve">    </w:t>
      </w:r>
      <w:r>
        <w:rPr>
          <w:sz w:val="17"/>
        </w:rPr>
        <w:t>☐ No</w:t>
      </w:r>
    </w:p>
    <w:p>
      <w:pPr>
        <w:spacing w:after="80"/>
      </w:pPr>
      <w:r>
        <w:rPr>
          <w:b/>
          <w:color w:val="1B2A4A"/>
          <w:sz w:val="17"/>
        </w:rPr>
        <w:t xml:space="preserve">Estimated number of books </w:t>
      </w:r>
      <w:r>
        <w:rPr>
          <w:color w:val="D8DCE6"/>
        </w:rPr>
        <w:t>_______________________________________________</w:t>
      </w:r>
    </w:p>
    <w:p>
      <w:pPr>
        <w:spacing w:after="80"/>
      </w:pPr>
      <w:r>
        <w:rPr>
          <w:b/>
          <w:color w:val="1B2A4A"/>
          <w:sz w:val="17"/>
        </w:rPr>
        <w:t xml:space="preserve">Bulk order contact / shipping details </w:t>
      </w:r>
      <w:r>
        <w:rPr>
          <w:color w:val="D8DCE6"/>
        </w:rPr>
        <w:t>____________________________________________</w:t>
      </w:r>
    </w:p>
    <w:p>
      <w:pPr>
        <w:spacing w:after="80"/>
      </w:pPr>
      <w:r>
        <w:rPr>
          <w:b/>
          <w:color w:val="1B2A4A"/>
          <w:sz w:val="17"/>
        </w:rPr>
        <w:t xml:space="preserve">Audience participation expectations </w:t>
      </w:r>
      <w:r>
        <w:rPr>
          <w:color w:val="D8DCE6"/>
        </w:rPr>
        <w:t>____________________________________________</w:t>
      </w:r>
    </w:p>
    <w:p>
      <w:pPr>
        <w:pStyle w:val="Heading1"/>
        <w:spacing w:before="200" w:after="80"/>
      </w:pPr>
      <w:r>
        <w:t>Travel and Hospitality</w:t>
      </w:r>
    </w:p>
    <w:p>
      <w:pPr>
        <w:spacing w:after="80"/>
      </w:pPr>
      <w:r>
        <w:rPr>
          <w:b/>
          <w:color w:val="1B2A4A"/>
          <w:sz w:val="17"/>
        </w:rPr>
        <w:t xml:space="preserve">Nearest airport </w:t>
      </w:r>
      <w:r>
        <w:rPr>
          <w:color w:val="D8DCE6"/>
        </w:rPr>
        <w:t>_________________________________________________________</w:t>
      </w:r>
    </w:p>
    <w:p>
      <w:pPr>
        <w:spacing w:after="80"/>
      </w:pPr>
      <w:r>
        <w:rPr>
          <w:b/>
          <w:color w:val="1B2A4A"/>
          <w:sz w:val="17"/>
        </w:rPr>
        <w:t xml:space="preserve">Ground transportation arrangements </w:t>
      </w:r>
      <w:r>
        <w:rPr>
          <w:color w:val="D8DCE6"/>
        </w:rPr>
        <w:t>____________________________________________</w:t>
      </w:r>
    </w:p>
    <w:p>
      <w:pPr>
        <w:spacing w:after="80"/>
      </w:pPr>
      <w:r>
        <w:rPr>
          <w:b/>
          <w:color w:val="1B2A4A"/>
          <w:sz w:val="17"/>
        </w:rPr>
        <w:t xml:space="preserve">Hotel name and confirmation </w:t>
      </w:r>
      <w:r>
        <w:rPr>
          <w:color w:val="D8DCE6"/>
        </w:rPr>
        <w:t>_____________________________________________</w:t>
      </w:r>
    </w:p>
    <w:p>
      <w:pPr>
        <w:spacing w:after="80"/>
      </w:pPr>
      <w:r>
        <w:rPr>
          <w:b/>
          <w:color w:val="1B2A4A"/>
          <w:sz w:val="17"/>
        </w:rPr>
        <w:t xml:space="preserve">Hotel address and phone </w:t>
      </w:r>
      <w:r>
        <w:rPr>
          <w:color w:val="D8DCE6"/>
        </w:rPr>
        <w:t>_________________________________________________</w:t>
      </w:r>
    </w:p>
    <w:p>
      <w:pPr>
        <w:spacing w:after="80"/>
      </w:pPr>
      <w:r>
        <w:rPr>
          <w:b/>
          <w:color w:val="1B2A4A"/>
          <w:sz w:val="17"/>
        </w:rPr>
        <w:t xml:space="preserve">Meal arrangements </w:t>
      </w:r>
      <w:r>
        <w:rPr>
          <w:color w:val="D8DCE6"/>
        </w:rPr>
        <w:t>_______________________________________________________</w:t>
      </w:r>
    </w:p>
    <w:p>
      <w:pPr>
        <w:spacing w:after="80"/>
      </w:pPr>
      <w:r>
        <w:rPr>
          <w:b/>
          <w:color w:val="1B2A4A"/>
          <w:sz w:val="17"/>
        </w:rPr>
        <w:t xml:space="preserve">Dietary considerations </w:t>
      </w:r>
      <w:r>
        <w:rPr>
          <w:color w:val="D8DCE6"/>
        </w:rPr>
        <w:t>__________________________________________________</w:t>
      </w:r>
    </w:p>
    <w:p>
      <w:pPr>
        <w:spacing w:after="80"/>
      </w:pPr>
      <w:r>
        <w:rPr>
          <w:b/>
          <w:color w:val="1B2A4A"/>
          <w:sz w:val="17"/>
        </w:rPr>
        <w:t xml:space="preserve">Green room / private preparation space </w:t>
      </w:r>
      <w:r>
        <w:rPr>
          <w:color w:val="D8DCE6"/>
        </w:rPr>
        <w:t>____________________________________________</w:t>
      </w:r>
    </w:p>
    <w:p>
      <w:pPr>
        <w:spacing w:after="80"/>
      </w:pPr>
      <w:r>
        <w:rPr>
          <w:b/>
          <w:color w:val="1B2A4A"/>
          <w:sz w:val="17"/>
        </w:rPr>
        <w:t xml:space="preserve">Security, parking, credential, or access instructions </w:t>
      </w:r>
      <w:r>
        <w:rPr>
          <w:color w:val="D8DCE6"/>
        </w:rPr>
        <w:t>____________________________________________</w:t>
      </w:r>
    </w:p>
    <w:p>
      <w:r>
        <w:br w:type="page"/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7632"/>
        <w:gridCol w:w="2880"/>
      </w:tblGrid>
      <w:tr>
        <w:tc>
          <w:tcPr>
            <w:tcW w:type="dxa" w:w="5184"/>
            <w:shd w:fill="1B2A4A"/>
            <w:tcBorders>
              <w:top w:val="nil"/>
              <w:left w:val="nil"/>
              <w:bottom w:val="nil"/>
              <w:right w:val="nil"/>
            </w:tcBorders>
          </w:tcPr>
          <w:p>
            <w:r>
              <w:rPr>
                <w:rFonts w:ascii="Georgia" w:hAnsi="Georgia"/>
                <w:b/>
                <w:color w:val="FFFFFF"/>
                <w:sz w:val="32"/>
              </w:rPr>
              <w:t>5. FINAL CONFIRMATION</w:t>
            </w:r>
          </w:p>
        </w:tc>
        <w:tc>
          <w:tcPr>
            <w:tcW w:type="dxa" w:w="5184"/>
            <w:shd w:fill="1B2A4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right"/>
            </w:pPr>
            <w:r>
              <w:rPr>
                <w:rFonts w:ascii="Arial" w:hAnsi="Arial"/>
                <w:b/>
                <w:color w:val="C9A84C"/>
                <w:sz w:val="16"/>
              </w:rPr>
              <w:t>DR. ADAMS GLOBAL™</w:t>
            </w:r>
          </w:p>
        </w:tc>
      </w:tr>
    </w:tbl>
    <w:p>
      <w:pPr>
        <w:pStyle w:val="Heading1"/>
        <w:spacing w:before="200" w:after="80"/>
      </w:pPr>
      <w:r>
        <w:t>Materials to Provide</w:t>
      </w:r>
    </w:p>
    <w:p>
      <w:pPr>
        <w:spacing w:after="80"/>
      </w:pPr>
      <w:r>
        <w:rPr>
          <w:sz w:val="17"/>
        </w:rPr>
        <w:t>☐ Final agenda and run of show</w:t>
      </w:r>
    </w:p>
    <w:p>
      <w:pPr>
        <w:spacing w:after="80"/>
      </w:pPr>
      <w:r>
        <w:rPr>
          <w:sz w:val="17"/>
        </w:rPr>
        <w:t>☐ Audience profile and attendance estimate</w:t>
      </w:r>
    </w:p>
    <w:p>
      <w:pPr>
        <w:spacing w:after="80"/>
      </w:pPr>
      <w:r>
        <w:rPr>
          <w:sz w:val="17"/>
        </w:rPr>
        <w:t>☐ Official event theme and outcomes</w:t>
      </w:r>
    </w:p>
    <w:p>
      <w:pPr>
        <w:spacing w:after="80"/>
      </w:pPr>
      <w:r>
        <w:rPr>
          <w:sz w:val="17"/>
        </w:rPr>
        <w:t>☐ Speaker introduction</w:t>
      </w:r>
    </w:p>
    <w:p>
      <w:pPr>
        <w:spacing w:after="80"/>
      </w:pPr>
      <w:r>
        <w:rPr>
          <w:sz w:val="17"/>
        </w:rPr>
        <w:t>☐ Venue map and stage diagram</w:t>
      </w:r>
    </w:p>
    <w:p>
      <w:pPr>
        <w:spacing w:after="80"/>
      </w:pPr>
      <w:r>
        <w:rPr>
          <w:sz w:val="17"/>
        </w:rPr>
        <w:t>☐ AV contact information</w:t>
      </w:r>
    </w:p>
    <w:p>
      <w:pPr>
        <w:spacing w:after="80"/>
      </w:pPr>
      <w:r>
        <w:rPr>
          <w:sz w:val="17"/>
        </w:rPr>
        <w:t>☐ Hotel and transportation confirmations</w:t>
      </w:r>
    </w:p>
    <w:p>
      <w:pPr>
        <w:spacing w:after="80"/>
      </w:pPr>
      <w:r>
        <w:rPr>
          <w:sz w:val="17"/>
        </w:rPr>
        <w:t>☐ Brand assets and event graphics</w:t>
      </w:r>
    </w:p>
    <w:p>
      <w:pPr>
        <w:spacing w:after="80"/>
      </w:pPr>
      <w:r>
        <w:rPr>
          <w:sz w:val="17"/>
        </w:rPr>
        <w:t>☐ Recording and photography permissions</w:t>
      </w:r>
    </w:p>
    <w:p>
      <w:pPr>
        <w:spacing w:after="80"/>
      </w:pPr>
      <w:r>
        <w:rPr>
          <w:sz w:val="17"/>
        </w:rPr>
        <w:t>☐ Emergency and day-of contacts</w:t>
      </w:r>
    </w:p>
    <w:p>
      <w:pPr>
        <w:pStyle w:val="Heading1"/>
        <w:spacing w:before="200" w:after="80"/>
      </w:pPr>
      <w:r>
        <w:t>Special Requests and Notes</w:t>
      </w:r>
    </w:p>
    <w:p>
      <w:pPr>
        <w:spacing w:after="80"/>
      </w:pPr>
      <w:r>
        <w:rPr>
          <w:b/>
          <w:color w:val="1B2A4A"/>
          <w:sz w:val="17"/>
        </w:rPr>
        <w:t xml:space="preserve"> </w:t>
      </w:r>
      <w:r>
        <w:rPr>
          <w:color w:val="D8DCE6"/>
        </w:rPr>
        <w:t>________________________________________________________________________</w:t>
      </w:r>
    </w:p>
    <w:p>
      <w:pPr>
        <w:spacing w:after="80"/>
      </w:pPr>
      <w:r>
        <w:rPr>
          <w:b/>
          <w:color w:val="1B2A4A"/>
          <w:sz w:val="17"/>
        </w:rPr>
        <w:t xml:space="preserve"> </w:t>
      </w:r>
      <w:r>
        <w:rPr>
          <w:color w:val="D8DCE6"/>
        </w:rPr>
        <w:t>________________________________________________________________________</w:t>
      </w:r>
    </w:p>
    <w:p>
      <w:pPr>
        <w:spacing w:after="80"/>
      </w:pPr>
      <w:r>
        <w:rPr>
          <w:b/>
          <w:color w:val="1B2A4A"/>
          <w:sz w:val="17"/>
        </w:rPr>
        <w:t xml:space="preserve"> </w:t>
      </w:r>
      <w:r>
        <w:rPr>
          <w:color w:val="D8DCE6"/>
        </w:rPr>
        <w:t>________________________________________________________________________</w:t>
      </w:r>
    </w:p>
    <w:p>
      <w:pPr>
        <w:spacing w:after="80"/>
      </w:pPr>
      <w:r>
        <w:rPr>
          <w:b/>
          <w:color w:val="1B2A4A"/>
          <w:sz w:val="17"/>
        </w:rPr>
        <w:t xml:space="preserve"> </w:t>
      </w:r>
      <w:r>
        <w:rPr>
          <w:color w:val="D8DCE6"/>
        </w:rPr>
        <w:t>________________________________________________________________________</w:t>
      </w:r>
    </w:p>
    <w:p>
      <w:pPr>
        <w:spacing w:after="80"/>
      </w:pPr>
      <w:r>
        <w:rPr>
          <w:b/>
          <w:color w:val="1B2A4A"/>
          <w:sz w:val="17"/>
        </w:rPr>
        <w:t xml:space="preserve"> </w:t>
      </w:r>
      <w:r>
        <w:rPr>
          <w:color w:val="D8DCE6"/>
        </w:rPr>
        <w:t>________________________________________________________________________</w:t>
      </w:r>
    </w:p>
    <w:p>
      <w:pPr>
        <w:spacing w:after="80"/>
      </w:pPr>
      <w:r>
        <w:rPr>
          <w:b/>
          <w:color w:val="1B2A4A"/>
          <w:sz w:val="17"/>
        </w:rPr>
        <w:t xml:space="preserve"> </w:t>
      </w:r>
      <w:r>
        <w:rPr>
          <w:color w:val="D8DCE6"/>
        </w:rPr>
        <w:t>________________________________________________________________________</w:t>
      </w:r>
    </w:p>
    <w:p>
      <w:pPr>
        <w:spacing w:after="80"/>
      </w:pPr>
      <w:r>
        <w:rPr>
          <w:b/>
          <w:color w:val="1B2A4A"/>
          <w:sz w:val="17"/>
        </w:rPr>
        <w:t xml:space="preserve"> </w:t>
      </w:r>
      <w:r>
        <w:rPr>
          <w:color w:val="D8DCE6"/>
        </w:rPr>
        <w:t>________________________________________________________________________</w:t>
      </w:r>
    </w:p>
    <w:p>
      <w:pPr>
        <w:spacing w:after="80"/>
      </w:pPr>
      <w:r>
        <w:rPr>
          <w:b/>
          <w:color w:val="1B2A4A"/>
          <w:sz w:val="17"/>
        </w:rPr>
        <w:t xml:space="preserve"> </w:t>
      </w:r>
      <w:r>
        <w:rPr>
          <w:color w:val="D8DCE6"/>
        </w:rPr>
        <w:t>________________________________________________________________________</w:t>
      </w:r>
    </w:p>
    <w:p>
      <w:pPr>
        <w:pStyle w:val="Heading1"/>
        <w:spacing w:before="200" w:after="80"/>
      </w:pPr>
      <w:r>
        <w:t>Authorization</w:t>
      </w:r>
    </w:p>
    <w:p>
      <w:pPr>
        <w:spacing w:after="240"/>
      </w:pPr>
      <w:r>
        <w:t>By submitting this guide, the event representative confirms that the information provided is accurate to the best of their knowledge and will notify Dr. Adams Global promptly of material changes.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5184"/>
            <w:tcBorders>
              <w:bottom w:val="single" w:sz="5" w:color="D8DCE6"/>
            </w:tcBorders>
          </w:tcPr>
          <w:p>
            <w:r>
              <w:rPr>
                <w:b/>
                <w:color w:val="1B2A4A"/>
                <w:sz w:val="16"/>
              </w:rPr>
              <w:t>Completed By</w:t>
              <w:br/>
            </w:r>
            <w:r>
              <w:rPr>
                <w:sz w:val="22"/>
              </w:rPr>
              <w:t xml:space="preserve"> </w:t>
            </w:r>
          </w:p>
        </w:tc>
        <w:tc>
          <w:tcPr>
            <w:tcW w:type="dxa" w:w="5184"/>
            <w:tcBorders>
              <w:bottom w:val="single" w:sz="5" w:color="D8DCE6"/>
            </w:tcBorders>
          </w:tcPr>
          <w:p>
            <w:r>
              <w:rPr>
                <w:b/>
                <w:color w:val="1B2A4A"/>
                <w:sz w:val="16"/>
              </w:rPr>
              <w:t>Title</w:t>
              <w:br/>
            </w:r>
            <w:r>
              <w:rPr>
                <w:sz w:val="22"/>
              </w:rPr>
              <w:t xml:space="preserve"> </w:t>
            </w:r>
          </w:p>
        </w:tc>
      </w:tr>
      <w:tr>
        <w:tc>
          <w:tcPr>
            <w:tcW w:type="dxa" w:w="5184"/>
            <w:tcBorders>
              <w:bottom w:val="single" w:sz="5" w:color="D8DCE6"/>
            </w:tcBorders>
          </w:tcPr>
          <w:p>
            <w:r>
              <w:rPr>
                <w:b/>
                <w:color w:val="1B2A4A"/>
                <w:sz w:val="16"/>
              </w:rPr>
              <w:t>Signature</w:t>
              <w:br/>
            </w:r>
            <w:r>
              <w:rPr>
                <w:sz w:val="22"/>
              </w:rPr>
              <w:t xml:space="preserve"> </w:t>
            </w:r>
          </w:p>
        </w:tc>
        <w:tc>
          <w:tcPr>
            <w:tcW w:type="dxa" w:w="5184"/>
            <w:tcBorders>
              <w:bottom w:val="single" w:sz="5" w:color="D8DCE6"/>
            </w:tcBorders>
          </w:tcPr>
          <w:p>
            <w:r>
              <w:rPr>
                <w:b/>
                <w:color w:val="1B2A4A"/>
                <w:sz w:val="16"/>
              </w:rPr>
              <w:t>Date</w:t>
              <w:br/>
            </w:r>
            <w:r>
              <w:rPr>
                <w:sz w:val="22"/>
              </w:rPr>
              <w:t xml:space="preserve"> </w:t>
            </w:r>
          </w:p>
        </w:tc>
      </w:tr>
    </w:tbl>
    <w:p>
      <w:pPr>
        <w:spacing w:before="360"/>
        <w:jc w:val="center"/>
      </w:pPr>
      <w:r>
        <w:rPr>
          <w:b/>
          <w:color w:val="C9A84C"/>
          <w:sz w:val="16"/>
        </w:rPr>
        <w:t>Dr. Adams Global™  |  From Vision to Victory!™  |  dradamsglobal.com</w:t>
      </w:r>
    </w:p>
    <w:sectPr w:rsidR="00FC693F" w:rsidRPr="0006063C" w:rsidSect="00034616">
      <w:pgSz w:w="12240" w:h="15840"/>
      <w:pgMar w:top="936" w:right="936" w:bottom="936" w:left="936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color w:val="2B2B2B"/>
      <w:sz w:val="19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 w:ascii="Georgia" w:hAnsi="Georgia"/>
      <w:b/>
      <w:bCs/>
      <w:color w:val="1B2A4A"/>
      <w:sz w:val="36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 w:ascii="Georgia" w:hAnsi="Georgia"/>
      <w:b/>
      <w:bCs/>
      <w:color w:val="C9A84C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 w:ascii="Arial" w:hAnsi="Arial"/>
      <w:b/>
      <w:bCs/>
      <w:color w:val="1B2A4A"/>
      <w:sz w:val="2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 w:ascii="Georgia" w:hAnsi="Georgia"/>
      <w:b/>
      <w:color w:val="1B2A4A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customStyle="1" w:styleId="FormLabel">
    <w:name w:val="Form Label"/>
    <w:rPr>
      <w:rFonts w:ascii="Arial" w:hAnsi="Arial"/>
      <w:b/>
      <w:color w:val="1B2A4A"/>
      <w:sz w:val="16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